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5" w:type="dxa"/>
        <w:tblInd w:w="-459" w:type="dxa"/>
        <w:tblLook w:val="04A0" w:firstRow="1" w:lastRow="0" w:firstColumn="1" w:lastColumn="0" w:noHBand="0" w:noVBand="1"/>
      </w:tblPr>
      <w:tblGrid>
        <w:gridCol w:w="4707"/>
        <w:gridCol w:w="5958"/>
      </w:tblGrid>
      <w:tr w:rsidR="00126E9F" w:rsidRPr="00985DE8" w14:paraId="32C4555A" w14:textId="77777777" w:rsidTr="006B4D00">
        <w:tc>
          <w:tcPr>
            <w:tcW w:w="4707" w:type="dxa"/>
          </w:tcPr>
          <w:p w14:paraId="2B8C48D3" w14:textId="77777777" w:rsidR="00126E9F" w:rsidRPr="005668E0" w:rsidRDefault="00126E9F" w:rsidP="00126E9F">
            <w:pPr>
              <w:spacing w:after="0"/>
              <w:jc w:val="center"/>
              <w:rPr>
                <w:bCs/>
                <w:sz w:val="26"/>
                <w:szCs w:val="26"/>
              </w:rPr>
            </w:pPr>
            <w:r w:rsidRPr="005668E0">
              <w:rPr>
                <w:bCs/>
                <w:sz w:val="26"/>
                <w:szCs w:val="26"/>
              </w:rPr>
              <w:t>UBND XÃ QUẢNG KHÊ</w:t>
            </w:r>
          </w:p>
          <w:p w14:paraId="43D0A376" w14:textId="5F4E31C9" w:rsidR="00126E9F" w:rsidRPr="00126E9F" w:rsidRDefault="00126E9F" w:rsidP="00126E9F">
            <w:pPr>
              <w:spacing w:after="0"/>
              <w:jc w:val="center"/>
              <w:rPr>
                <w:b/>
                <w:spacing w:val="-6"/>
                <w:sz w:val="26"/>
                <w:szCs w:val="26"/>
              </w:rPr>
            </w:pPr>
            <w:r>
              <w:rPr>
                <w:b/>
                <w:noProof/>
              </w:rPr>
              <mc:AlternateContent>
                <mc:Choice Requires="wps">
                  <w:drawing>
                    <wp:anchor distT="0" distB="0" distL="114300" distR="114300" simplePos="0" relativeHeight="251658240" behindDoc="0" locked="0" layoutInCell="1" allowOverlap="1" wp14:anchorId="310B2C25" wp14:editId="4C8B6EE0">
                      <wp:simplePos x="0" y="0"/>
                      <wp:positionH relativeFrom="column">
                        <wp:posOffset>944880</wp:posOffset>
                      </wp:positionH>
                      <wp:positionV relativeFrom="paragraph">
                        <wp:posOffset>398780</wp:posOffset>
                      </wp:positionV>
                      <wp:extent cx="10382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F5672"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31.4pt" to="156.1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itGwIAADYEAAAOAAAAZHJzL2Uyb0RvYy54bWysU9uO2yAQfa/Uf0C8J75ski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"/>
                  </w:pict>
                </mc:Fallback>
              </mc:AlternateContent>
            </w:r>
            <w:r w:rsidRPr="00985DE8">
              <w:rPr>
                <w:b/>
                <w:spacing w:val="-6"/>
                <w:sz w:val="26"/>
                <w:szCs w:val="26"/>
              </w:rPr>
              <w:t>BAN ĐẠI DIỆN HỘI ĐỒNG QUẢN TRỊ</w:t>
            </w:r>
            <w:r w:rsidRPr="00985DE8">
              <w:rPr>
                <w:b/>
                <w:sz w:val="26"/>
                <w:szCs w:val="26"/>
              </w:rPr>
              <w:t xml:space="preserve"> </w:t>
            </w:r>
            <w:r w:rsidRPr="00985DE8">
              <w:rPr>
                <w:b/>
                <w:spacing w:val="-6"/>
                <w:sz w:val="26"/>
                <w:szCs w:val="26"/>
              </w:rPr>
              <w:t xml:space="preserve">  NGÂN HÀNG CHÍNH SÁCH XÃ HỘI</w:t>
            </w:r>
          </w:p>
          <w:p w14:paraId="05466AC2" w14:textId="59553C19" w:rsidR="00126E9F" w:rsidRDefault="00126E9F" w:rsidP="00126E9F">
            <w:pPr>
              <w:spacing w:before="120" w:after="0"/>
              <w:jc w:val="center"/>
              <w:rPr>
                <w:b/>
                <w:szCs w:val="28"/>
              </w:rPr>
            </w:pPr>
            <w:r w:rsidRPr="006C174A">
              <w:rPr>
                <w:szCs w:val="28"/>
              </w:rPr>
              <w:t>Số:           /</w:t>
            </w:r>
            <w:r>
              <w:rPr>
                <w:szCs w:val="28"/>
              </w:rPr>
              <w:t>CV</w:t>
            </w:r>
            <w:r w:rsidRPr="006C174A">
              <w:rPr>
                <w:szCs w:val="28"/>
              </w:rPr>
              <w:t>-BĐD</w:t>
            </w:r>
            <w:r w:rsidRPr="006C174A">
              <w:rPr>
                <w:b/>
                <w:szCs w:val="28"/>
              </w:rPr>
              <w:t xml:space="preserve">    </w:t>
            </w:r>
          </w:p>
          <w:p w14:paraId="57D2C15B" w14:textId="77777777" w:rsidR="00126E9F" w:rsidRDefault="00126E9F" w:rsidP="00C958BE">
            <w:pPr>
              <w:spacing w:after="0" w:line="240" w:lineRule="auto"/>
              <w:jc w:val="center"/>
              <w:rPr>
                <w:sz w:val="26"/>
                <w:szCs w:val="26"/>
              </w:rPr>
            </w:pPr>
            <w:r w:rsidRPr="00150D61">
              <w:rPr>
                <w:sz w:val="26"/>
                <w:szCs w:val="26"/>
              </w:rPr>
              <w:t xml:space="preserve">V/v tổ chức triển khai </w:t>
            </w:r>
            <w:r>
              <w:rPr>
                <w:sz w:val="26"/>
                <w:szCs w:val="26"/>
              </w:rPr>
              <w:t xml:space="preserve">thực hiện </w:t>
            </w:r>
          </w:p>
          <w:p w14:paraId="79CBD813" w14:textId="77777777" w:rsidR="00126E9F" w:rsidRDefault="00126E9F" w:rsidP="00126E9F">
            <w:pPr>
              <w:spacing w:after="0" w:line="240" w:lineRule="auto"/>
              <w:ind w:firstLine="323"/>
              <w:jc w:val="center"/>
              <w:rPr>
                <w:sz w:val="26"/>
                <w:szCs w:val="26"/>
              </w:rPr>
            </w:pPr>
            <w:r>
              <w:rPr>
                <w:sz w:val="26"/>
                <w:szCs w:val="26"/>
              </w:rPr>
              <w:t xml:space="preserve">chỉ tiêu </w:t>
            </w:r>
            <w:r w:rsidRPr="00150D61">
              <w:rPr>
                <w:sz w:val="26"/>
                <w:szCs w:val="26"/>
              </w:rPr>
              <w:t xml:space="preserve">kế hoạch tín dụng </w:t>
            </w:r>
          </w:p>
          <w:p w14:paraId="29B7A136" w14:textId="7FD7184A" w:rsidR="00126E9F" w:rsidRDefault="00126E9F" w:rsidP="00126E9F">
            <w:pPr>
              <w:spacing w:after="0" w:line="240" w:lineRule="auto"/>
              <w:ind w:firstLine="323"/>
              <w:jc w:val="center"/>
              <w:rPr>
                <w:sz w:val="26"/>
                <w:szCs w:val="26"/>
              </w:rPr>
            </w:pPr>
            <w:r>
              <w:rPr>
                <w:sz w:val="26"/>
                <w:szCs w:val="26"/>
              </w:rPr>
              <w:t>năm 2026.</w:t>
            </w:r>
          </w:p>
          <w:p w14:paraId="1212032F" w14:textId="69FCFE60" w:rsidR="00126E9F" w:rsidRPr="00126E9F" w:rsidRDefault="00126E9F" w:rsidP="00126E9F">
            <w:pPr>
              <w:spacing w:after="0" w:line="240" w:lineRule="auto"/>
              <w:ind w:firstLine="323"/>
              <w:jc w:val="center"/>
              <w:rPr>
                <w:sz w:val="26"/>
                <w:szCs w:val="26"/>
              </w:rPr>
            </w:pPr>
            <w:r w:rsidRPr="006C174A">
              <w:rPr>
                <w:b/>
                <w:szCs w:val="28"/>
              </w:rPr>
              <w:t xml:space="preserve">      </w:t>
            </w:r>
          </w:p>
        </w:tc>
        <w:tc>
          <w:tcPr>
            <w:tcW w:w="5958" w:type="dxa"/>
          </w:tcPr>
          <w:p w14:paraId="5810D061" w14:textId="77777777" w:rsidR="00126E9F" w:rsidRPr="00BD614F" w:rsidRDefault="00126E9F" w:rsidP="00126E9F">
            <w:pPr>
              <w:spacing w:after="0" w:line="240" w:lineRule="auto"/>
              <w:jc w:val="center"/>
              <w:rPr>
                <w:b/>
                <w:sz w:val="26"/>
                <w:szCs w:val="26"/>
              </w:rPr>
            </w:pPr>
            <w:r w:rsidRPr="00BD614F">
              <w:rPr>
                <w:b/>
                <w:sz w:val="26"/>
                <w:szCs w:val="26"/>
              </w:rPr>
              <w:t>CỘNG HÒA XÃ HỘI CHỦ NGHĨA VIỆT NAM</w:t>
            </w:r>
          </w:p>
          <w:p w14:paraId="1816FCD2" w14:textId="77777777" w:rsidR="00126E9F" w:rsidRPr="00985DE8" w:rsidRDefault="00126E9F" w:rsidP="00126E9F">
            <w:pPr>
              <w:spacing w:after="0" w:line="240" w:lineRule="auto"/>
              <w:jc w:val="center"/>
              <w:rPr>
                <w:b/>
                <w:szCs w:val="28"/>
              </w:rPr>
            </w:pPr>
            <w:r w:rsidRPr="00985DE8">
              <w:rPr>
                <w:b/>
                <w:szCs w:val="28"/>
              </w:rPr>
              <w:t>Độc lập – Tự do – Hạnh phúc</w:t>
            </w:r>
          </w:p>
          <w:p w14:paraId="44EDC720" w14:textId="77777777" w:rsidR="00126E9F" w:rsidRPr="00DA18E0" w:rsidRDefault="00126E9F" w:rsidP="006B4D00">
            <w:pPr>
              <w:jc w:val="center"/>
              <w:rPr>
                <w:i/>
              </w:rPr>
            </w:pPr>
            <w:r>
              <w:rPr>
                <w:b/>
                <w:noProof/>
                <w:szCs w:val="28"/>
              </w:rPr>
              <mc:AlternateContent>
                <mc:Choice Requires="wps">
                  <w:drawing>
                    <wp:anchor distT="0" distB="0" distL="114300" distR="114300" simplePos="0" relativeHeight="251660288" behindDoc="0" locked="0" layoutInCell="1" allowOverlap="1" wp14:anchorId="420B6D0F" wp14:editId="4B63BA74">
                      <wp:simplePos x="0" y="0"/>
                      <wp:positionH relativeFrom="column">
                        <wp:posOffset>1035050</wp:posOffset>
                      </wp:positionH>
                      <wp:positionV relativeFrom="paragraph">
                        <wp:posOffset>8890</wp:posOffset>
                      </wp:positionV>
                      <wp:extent cx="1543685" cy="0"/>
                      <wp:effectExtent l="7620" t="13335" r="1079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E2D5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7pt" to="20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yY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"/>
                  </w:pict>
                </mc:Fallback>
              </mc:AlternateContent>
            </w:r>
          </w:p>
          <w:p w14:paraId="70FCF15C" w14:textId="036F094C" w:rsidR="00126E9F" w:rsidRPr="00985DE8" w:rsidRDefault="00126E9F" w:rsidP="00126E9F">
            <w:pPr>
              <w:jc w:val="center"/>
              <w:rPr>
                <w:i/>
                <w:szCs w:val="28"/>
              </w:rPr>
            </w:pPr>
            <w:r>
              <w:rPr>
                <w:i/>
                <w:szCs w:val="28"/>
              </w:rPr>
              <w:t>Quảng Khê</w:t>
            </w:r>
            <w:r w:rsidRPr="00985DE8">
              <w:rPr>
                <w:i/>
                <w:szCs w:val="28"/>
              </w:rPr>
              <w:t>, ngà</w:t>
            </w:r>
            <w:r>
              <w:rPr>
                <w:i/>
                <w:szCs w:val="28"/>
              </w:rPr>
              <w:t xml:space="preserve">y     </w:t>
            </w:r>
            <w:r w:rsidRPr="00985DE8">
              <w:rPr>
                <w:i/>
                <w:szCs w:val="28"/>
              </w:rPr>
              <w:t xml:space="preserve"> tháng</w:t>
            </w:r>
            <w:r>
              <w:rPr>
                <w:i/>
                <w:szCs w:val="28"/>
              </w:rPr>
              <w:t xml:space="preserve"> 7 </w:t>
            </w:r>
            <w:r w:rsidRPr="00985DE8">
              <w:rPr>
                <w:i/>
                <w:szCs w:val="28"/>
              </w:rPr>
              <w:t>năm 202</w:t>
            </w:r>
            <w:r>
              <w:rPr>
                <w:i/>
                <w:szCs w:val="28"/>
              </w:rPr>
              <w:t>6</w:t>
            </w:r>
          </w:p>
        </w:tc>
      </w:tr>
    </w:tbl>
    <w:p w14:paraId="34F7A0B6" w14:textId="6C738168" w:rsidR="00CC4C39" w:rsidRPr="00B340BF" w:rsidRDefault="00CC4C39" w:rsidP="0052769D">
      <w:pPr>
        <w:spacing w:after="0" w:line="276" w:lineRule="auto"/>
        <w:ind w:firstLine="720"/>
        <w:rPr>
          <w:rFonts w:eastAsia="Aptos" w:cs="Times New Roman"/>
          <w:spacing w:val="-6"/>
          <w:szCs w:val="28"/>
        </w:rPr>
      </w:pPr>
      <w:r w:rsidRPr="00B340BF">
        <w:rPr>
          <w:rFonts w:eastAsia="Aptos" w:cs="Times New Roman"/>
          <w:spacing w:val="-6"/>
          <w:szCs w:val="28"/>
        </w:rPr>
        <w:t xml:space="preserve">  </w:t>
      </w:r>
      <w:r w:rsidR="00FF3670" w:rsidRPr="00B340BF">
        <w:rPr>
          <w:rFonts w:eastAsia="Aptos" w:cs="Times New Roman"/>
          <w:spacing w:val="-6"/>
          <w:szCs w:val="28"/>
        </w:rPr>
        <w:t xml:space="preserve">Kính gửi:  </w:t>
      </w:r>
    </w:p>
    <w:p w14:paraId="59816CC6" w14:textId="3E2059A3" w:rsidR="00FF3670" w:rsidRPr="00B340BF" w:rsidRDefault="00CC4C39" w:rsidP="00914DC0">
      <w:pPr>
        <w:spacing w:after="0" w:line="276" w:lineRule="auto"/>
        <w:ind w:firstLine="720"/>
        <w:rPr>
          <w:rFonts w:eastAsia="Times New Roman" w:cs="Times New Roman"/>
          <w:spacing w:val="-6"/>
          <w:szCs w:val="28"/>
        </w:rPr>
      </w:pPr>
      <w:r w:rsidRPr="00B340BF">
        <w:rPr>
          <w:rFonts w:eastAsia="Aptos" w:cs="Times New Roman"/>
          <w:spacing w:val="-6"/>
          <w:szCs w:val="28"/>
        </w:rPr>
        <w:t xml:space="preserve">            </w:t>
      </w:r>
      <w:r w:rsidR="00FF3670" w:rsidRPr="00B340BF">
        <w:rPr>
          <w:rFonts w:eastAsia="Aptos" w:cs="Times New Roman"/>
          <w:spacing w:val="-6"/>
          <w:szCs w:val="28"/>
        </w:rPr>
        <w:tab/>
      </w:r>
      <w:r w:rsidR="00FF3670" w:rsidRPr="00B340BF">
        <w:rPr>
          <w:rFonts w:eastAsia="Times New Roman" w:cs="Times New Roman"/>
          <w:spacing w:val="-6"/>
          <w:szCs w:val="28"/>
        </w:rPr>
        <w:t xml:space="preserve">- Phòng giao dịch Ngân hàng </w:t>
      </w:r>
      <w:r w:rsidRPr="00B340BF">
        <w:rPr>
          <w:rFonts w:eastAsia="Times New Roman" w:cs="Times New Roman"/>
          <w:spacing w:val="-6"/>
          <w:szCs w:val="28"/>
        </w:rPr>
        <w:t>C</w:t>
      </w:r>
      <w:r w:rsidR="00FF3670" w:rsidRPr="00B340BF">
        <w:rPr>
          <w:rFonts w:eastAsia="Times New Roman" w:cs="Times New Roman"/>
          <w:spacing w:val="-6"/>
          <w:szCs w:val="28"/>
        </w:rPr>
        <w:t xml:space="preserve">hính sách xã hội </w:t>
      </w:r>
      <w:r w:rsidR="00AA0DD5" w:rsidRPr="00B340BF">
        <w:rPr>
          <w:rFonts w:eastAsia="Times New Roman" w:cs="Times New Roman"/>
          <w:spacing w:val="-6"/>
          <w:szCs w:val="28"/>
        </w:rPr>
        <w:t>Đắk GLong</w:t>
      </w:r>
      <w:r w:rsidR="00FF3670" w:rsidRPr="00B340BF">
        <w:rPr>
          <w:rFonts w:eastAsia="Times New Roman" w:cs="Times New Roman"/>
          <w:spacing w:val="-6"/>
          <w:szCs w:val="28"/>
        </w:rPr>
        <w:t>;</w:t>
      </w:r>
    </w:p>
    <w:p w14:paraId="5536C943" w14:textId="41B7DC59" w:rsidR="00FF3670" w:rsidRPr="00B340BF" w:rsidRDefault="00FF3670" w:rsidP="0052769D">
      <w:pPr>
        <w:shd w:val="clear" w:color="auto" w:fill="FFFFFF"/>
        <w:spacing w:after="0" w:line="276" w:lineRule="auto"/>
        <w:ind w:firstLine="2127"/>
        <w:rPr>
          <w:rFonts w:eastAsia="Times New Roman" w:cs="Times New Roman"/>
          <w:spacing w:val="-6"/>
          <w:szCs w:val="28"/>
        </w:rPr>
      </w:pPr>
      <w:r w:rsidRPr="00B340BF">
        <w:rPr>
          <w:rFonts w:eastAsia="Times New Roman" w:cs="Times New Roman"/>
          <w:spacing w:val="-6"/>
          <w:szCs w:val="28"/>
        </w:rPr>
        <w:t xml:space="preserve">- Các phòng, ban, đơn vị thuộc </w:t>
      </w:r>
      <w:r w:rsidR="00AA0DD5" w:rsidRPr="00B340BF">
        <w:rPr>
          <w:rFonts w:eastAsia="Times New Roman" w:cs="Times New Roman"/>
          <w:spacing w:val="-6"/>
          <w:szCs w:val="28"/>
        </w:rPr>
        <w:t>xã</w:t>
      </w:r>
      <w:r w:rsidRPr="00B340BF">
        <w:rPr>
          <w:rFonts w:eastAsia="Times New Roman" w:cs="Times New Roman"/>
          <w:spacing w:val="-6"/>
          <w:szCs w:val="28"/>
        </w:rPr>
        <w:t>:</w:t>
      </w:r>
    </w:p>
    <w:p w14:paraId="31D3E74F" w14:textId="79F900DC" w:rsidR="00FF3670" w:rsidRPr="00B340BF" w:rsidRDefault="00FF3670" w:rsidP="0052769D">
      <w:pPr>
        <w:shd w:val="clear" w:color="auto" w:fill="FFFFFF"/>
        <w:spacing w:after="0" w:line="276" w:lineRule="auto"/>
        <w:ind w:firstLine="2127"/>
        <w:rPr>
          <w:rFonts w:eastAsia="Times New Roman" w:cs="Times New Roman"/>
          <w:spacing w:val="-6"/>
          <w:szCs w:val="28"/>
        </w:rPr>
      </w:pPr>
      <w:r w:rsidRPr="00B340BF">
        <w:rPr>
          <w:rFonts w:eastAsia="Times New Roman" w:cs="Times New Roman"/>
          <w:spacing w:val="-6"/>
          <w:szCs w:val="28"/>
        </w:rPr>
        <w:t xml:space="preserve">- </w:t>
      </w:r>
      <w:r w:rsidR="00CC4C39" w:rsidRPr="00B340BF">
        <w:rPr>
          <w:rFonts w:eastAsia="Times New Roman" w:cs="Times New Roman"/>
          <w:spacing w:val="-6"/>
          <w:szCs w:val="28"/>
        </w:rPr>
        <w:t xml:space="preserve">Tổ chức chính trị - xã hội </w:t>
      </w:r>
      <w:r w:rsidRPr="00B340BF">
        <w:rPr>
          <w:rFonts w:eastAsia="Times New Roman" w:cs="Times New Roman"/>
          <w:spacing w:val="-6"/>
          <w:szCs w:val="28"/>
        </w:rPr>
        <w:t>nhận ủy thác;</w:t>
      </w:r>
    </w:p>
    <w:p w14:paraId="02CF40BA" w14:textId="4A484D3D" w:rsidR="00FF3670" w:rsidRPr="00B340BF" w:rsidRDefault="00FF3670" w:rsidP="0052769D">
      <w:pPr>
        <w:shd w:val="clear" w:color="auto" w:fill="FFFFFF"/>
        <w:spacing w:after="0" w:line="276" w:lineRule="auto"/>
        <w:ind w:left="1407" w:firstLine="720"/>
        <w:rPr>
          <w:rFonts w:eastAsia="Times New Roman" w:cs="Times New Roman"/>
          <w:spacing w:val="-6"/>
          <w:szCs w:val="28"/>
        </w:rPr>
      </w:pPr>
      <w:r w:rsidRPr="00B340BF">
        <w:rPr>
          <w:rFonts w:eastAsia="Times New Roman" w:cs="Times New Roman"/>
          <w:spacing w:val="-6"/>
          <w:szCs w:val="28"/>
        </w:rPr>
        <w:t xml:space="preserve">- Trưởng các </w:t>
      </w:r>
      <w:r w:rsidR="00AA0DD5" w:rsidRPr="00B340BF">
        <w:rPr>
          <w:rFonts w:eastAsia="Times New Roman" w:cs="Times New Roman"/>
          <w:spacing w:val="-6"/>
          <w:szCs w:val="28"/>
        </w:rPr>
        <w:t>thôn, bon</w:t>
      </w:r>
      <w:r w:rsidR="00914DC0" w:rsidRPr="00B340BF">
        <w:rPr>
          <w:rFonts w:eastAsia="Times New Roman" w:cs="Times New Roman"/>
          <w:spacing w:val="-6"/>
          <w:szCs w:val="28"/>
        </w:rPr>
        <w:t>;</w:t>
      </w:r>
    </w:p>
    <w:p w14:paraId="5E3B9713" w14:textId="4198AA3D" w:rsidR="00914DC0" w:rsidRPr="00B340BF" w:rsidRDefault="00914DC0" w:rsidP="0052769D">
      <w:pPr>
        <w:shd w:val="clear" w:color="auto" w:fill="FFFFFF"/>
        <w:spacing w:after="0" w:line="276" w:lineRule="auto"/>
        <w:ind w:left="1407" w:firstLine="720"/>
        <w:rPr>
          <w:rFonts w:eastAsia="Times New Roman" w:cs="Times New Roman"/>
          <w:spacing w:val="-6"/>
          <w:szCs w:val="28"/>
        </w:rPr>
      </w:pPr>
      <w:r w:rsidRPr="00B340BF">
        <w:rPr>
          <w:rFonts w:eastAsia="Times New Roman" w:cs="Times New Roman"/>
          <w:spacing w:val="-6"/>
          <w:szCs w:val="28"/>
        </w:rPr>
        <w:t>- Ban quản lý Tổ Tiết kiệm và vay vốn.</w:t>
      </w:r>
    </w:p>
    <w:p w14:paraId="2F3E266C" w14:textId="77777777" w:rsidR="00CC4C39" w:rsidRPr="00B340BF" w:rsidRDefault="00CC4C39" w:rsidP="0052769D">
      <w:pPr>
        <w:shd w:val="clear" w:color="auto" w:fill="FFFFFF"/>
        <w:spacing w:before="60" w:after="60" w:line="276" w:lineRule="auto"/>
        <w:ind w:left="1407" w:firstLine="720"/>
        <w:rPr>
          <w:rFonts w:eastAsia="Times New Roman" w:cs="Times New Roman"/>
          <w:spacing w:val="-6"/>
          <w:sz w:val="18"/>
          <w:szCs w:val="18"/>
        </w:rPr>
      </w:pPr>
    </w:p>
    <w:p w14:paraId="26416A8C" w14:textId="647B1437" w:rsidR="00CE3BEC" w:rsidRPr="00B340BF" w:rsidRDefault="00FF3670" w:rsidP="00850C1D">
      <w:pPr>
        <w:spacing w:before="120" w:after="0" w:line="276" w:lineRule="auto"/>
        <w:ind w:firstLine="720"/>
        <w:jc w:val="both"/>
        <w:rPr>
          <w:rFonts w:cs="Times New Roman"/>
          <w:szCs w:val="28"/>
        </w:rPr>
      </w:pPr>
      <w:r w:rsidRPr="00B340BF">
        <w:rPr>
          <w:rFonts w:eastAsia="Times New Roman" w:cs="Times New Roman"/>
          <w:spacing w:val="-6"/>
          <w:szCs w:val="28"/>
        </w:rPr>
        <w:t xml:space="preserve">Thực hiện </w:t>
      </w:r>
      <w:r w:rsidR="005B1FB7" w:rsidRPr="00B340BF">
        <w:rPr>
          <w:spacing w:val="-6"/>
          <w:szCs w:val="28"/>
        </w:rPr>
        <w:t>văn bản</w:t>
      </w:r>
      <w:r w:rsidRPr="00B340BF">
        <w:rPr>
          <w:rFonts w:eastAsia="Times New Roman" w:cs="Times New Roman"/>
          <w:spacing w:val="-6"/>
          <w:szCs w:val="28"/>
        </w:rPr>
        <w:t xml:space="preserve"> số </w:t>
      </w:r>
      <w:r w:rsidR="00CE3BEC" w:rsidRPr="00B340BF">
        <w:rPr>
          <w:rFonts w:eastAsia="Times New Roman" w:cs="Times New Roman"/>
          <w:spacing w:val="-6"/>
          <w:szCs w:val="28"/>
        </w:rPr>
        <w:t>413/NHCS-KHTD</w:t>
      </w:r>
      <w:r w:rsidRPr="00B340BF">
        <w:rPr>
          <w:rFonts w:eastAsia="Times New Roman" w:cs="Times New Roman"/>
          <w:spacing w:val="-6"/>
          <w:szCs w:val="28"/>
        </w:rPr>
        <w:t xml:space="preserve"> ngày </w:t>
      </w:r>
      <w:r w:rsidR="00CE3BEC" w:rsidRPr="00B340BF">
        <w:rPr>
          <w:rFonts w:eastAsia="Times New Roman" w:cs="Times New Roman"/>
          <w:spacing w:val="-6"/>
          <w:szCs w:val="28"/>
        </w:rPr>
        <w:t>22/7/2026</w:t>
      </w:r>
      <w:r w:rsidRPr="00B340BF">
        <w:rPr>
          <w:rFonts w:eastAsia="Times New Roman" w:cs="Times New Roman"/>
          <w:spacing w:val="-6"/>
          <w:szCs w:val="28"/>
        </w:rPr>
        <w:t xml:space="preserve"> của </w:t>
      </w:r>
      <w:r w:rsidR="00CE3BEC" w:rsidRPr="00B340BF">
        <w:rPr>
          <w:rFonts w:eastAsia="Times New Roman" w:cs="Times New Roman"/>
          <w:spacing w:val="-6"/>
          <w:szCs w:val="28"/>
        </w:rPr>
        <w:t>Giám đốc Ngân hàng Chính sách xã hội (NHCSXH) tỉnh Lâm Đồng về việc tập trung thực hiện chỉ tiêu kế hoạch tín dụng năm 2026</w:t>
      </w:r>
      <w:r w:rsidR="00DC6CC6" w:rsidRPr="00B340BF">
        <w:rPr>
          <w:rFonts w:eastAsia="Times New Roman" w:cs="Times New Roman"/>
          <w:spacing w:val="-6"/>
          <w:szCs w:val="28"/>
        </w:rPr>
        <w:t xml:space="preserve">. </w:t>
      </w:r>
      <w:r w:rsidR="00CE3BEC" w:rsidRPr="00B340BF">
        <w:rPr>
          <w:rFonts w:cs="Times New Roman"/>
          <w:szCs w:val="28"/>
        </w:rPr>
        <w:t>Nhằm hoàn thành các chỉ tiêu tín dụng chính sách được giao trên địa bàn xã, Ban đại diện Hội đồng quản trị NHCSXH xã Quảng Khê yêu cầu các cơ quan, đơn vị và các tổ chức có liên quan nghiêm túc triển khai thực hiện các nội dung sau:</w:t>
      </w:r>
    </w:p>
    <w:p w14:paraId="013DB4F8" w14:textId="77777777" w:rsidR="00CE3BEC" w:rsidRPr="00B340BF" w:rsidRDefault="00CE3BEC" w:rsidP="00850C1D">
      <w:pPr>
        <w:spacing w:before="120" w:after="0" w:line="276" w:lineRule="auto"/>
        <w:ind w:firstLine="720"/>
        <w:jc w:val="both"/>
        <w:rPr>
          <w:rFonts w:cs="Times New Roman"/>
          <w:b/>
          <w:bCs/>
          <w:szCs w:val="28"/>
        </w:rPr>
      </w:pPr>
      <w:r w:rsidRPr="00B340BF">
        <w:rPr>
          <w:rFonts w:cs="Times New Roman"/>
          <w:b/>
          <w:bCs/>
          <w:szCs w:val="28"/>
        </w:rPr>
        <w:t>I. TẬP TRU</w:t>
      </w:r>
      <w:bookmarkStart w:id="0" w:name="_GoBack"/>
      <w:bookmarkEnd w:id="0"/>
      <w:r w:rsidRPr="00B340BF">
        <w:rPr>
          <w:rFonts w:cs="Times New Roman"/>
          <w:b/>
          <w:bCs/>
          <w:szCs w:val="28"/>
        </w:rPr>
        <w:t>NG THỰC HIỆN CÁC CHỈ TIÊU KẾ HOẠCH TÍN DỤNG NĂM 2026</w:t>
      </w:r>
    </w:p>
    <w:p w14:paraId="1BE13956" w14:textId="4A6916D6" w:rsidR="00D85FB1" w:rsidRPr="00B340BF" w:rsidRDefault="00CE3BEC" w:rsidP="00850C1D">
      <w:pPr>
        <w:spacing w:before="120" w:after="0" w:line="276" w:lineRule="auto"/>
        <w:ind w:firstLine="720"/>
        <w:jc w:val="both"/>
        <w:rPr>
          <w:rFonts w:cs="Times New Roman"/>
          <w:szCs w:val="28"/>
        </w:rPr>
      </w:pPr>
      <w:r w:rsidRPr="00B340BF">
        <w:rPr>
          <w:rFonts w:cs="Times New Roman"/>
          <w:szCs w:val="28"/>
        </w:rPr>
        <w:t>1. Các tổ chức chính trị - xã hội nhận ủy thác phối hợp với Phòng giao dịch Ngân hàng Chính sách xã hội Đắk Glong, Trưởng thôn</w:t>
      </w:r>
      <w:r w:rsidR="00850C1D" w:rsidRPr="00B340BF">
        <w:rPr>
          <w:rFonts w:cs="Times New Roman"/>
          <w:szCs w:val="28"/>
        </w:rPr>
        <w:t>, bon</w:t>
      </w:r>
      <w:r w:rsidRPr="00B340BF">
        <w:rPr>
          <w:rFonts w:cs="Times New Roman"/>
          <w:szCs w:val="28"/>
        </w:rPr>
        <w:t xml:space="preserve"> và Ban quản lý Tổ Tiết kiệm và vay vốn:</w:t>
      </w:r>
    </w:p>
    <w:p w14:paraId="06C3833A" w14:textId="6BC5BC99" w:rsidR="00FF6133" w:rsidRPr="00B340BF" w:rsidRDefault="00CE3BEC" w:rsidP="00850C1D">
      <w:pPr>
        <w:spacing w:before="120" w:after="0" w:line="276" w:lineRule="auto"/>
        <w:ind w:firstLine="720"/>
        <w:jc w:val="both"/>
        <w:rPr>
          <w:rFonts w:cs="Times New Roman"/>
          <w:szCs w:val="28"/>
        </w:rPr>
      </w:pPr>
      <w:r w:rsidRPr="00B340BF">
        <w:rPr>
          <w:rFonts w:cs="Times New Roman"/>
          <w:szCs w:val="28"/>
        </w:rPr>
        <w:t>Đẩy mạnh công tác tuyên truyền, vận động Nhân dân tham gia gửi tiền tiết kiệm tại Ngân hàng Chính sách xã hội, tích cực hưởng ứng Chương trình “Gửi tiết kiệm chung tay vì người nghèo” năm 2026.</w:t>
      </w:r>
    </w:p>
    <w:p w14:paraId="18351FFB" w14:textId="75A7B537" w:rsidR="00CE3BEC" w:rsidRPr="00B340BF" w:rsidRDefault="00CE3BEC" w:rsidP="00850C1D">
      <w:pPr>
        <w:spacing w:before="120" w:after="0" w:line="276" w:lineRule="auto"/>
        <w:ind w:firstLine="720"/>
        <w:jc w:val="both"/>
        <w:rPr>
          <w:rFonts w:cs="Times New Roman"/>
          <w:szCs w:val="28"/>
        </w:rPr>
      </w:pPr>
      <w:r w:rsidRPr="00B340BF">
        <w:rPr>
          <w:rFonts w:cs="Times New Roman"/>
          <w:szCs w:val="28"/>
        </w:rPr>
        <w:t>Rà soát nhu cầu vay vốn của hộ nghèo và các đối tượng chính sách khác trên địa bàn; hướng dẫn lập hồ sơ vay vốn đầy đủ, đúng quy định; bảo đảm giải ngân đúng đối tượng, đúng mục đích và kịp thời.</w:t>
      </w:r>
    </w:p>
    <w:p w14:paraId="708935C8" w14:textId="529B9EDC" w:rsidR="00CE3BEC" w:rsidRPr="00B340BF" w:rsidRDefault="00CE3BEC" w:rsidP="00850C1D">
      <w:pPr>
        <w:spacing w:before="120" w:after="0" w:line="276" w:lineRule="auto"/>
        <w:ind w:firstLine="720"/>
        <w:jc w:val="both"/>
        <w:rPr>
          <w:rFonts w:cs="Times New Roman"/>
          <w:spacing w:val="-6"/>
          <w:szCs w:val="28"/>
          <w:shd w:val="clear" w:color="auto" w:fill="FFFFFF"/>
        </w:rPr>
      </w:pPr>
      <w:r w:rsidRPr="00B340BF">
        <w:rPr>
          <w:rFonts w:cs="Times New Roman"/>
          <w:szCs w:val="28"/>
        </w:rPr>
        <w:t>Tăng cường kiểm tra, giám sát việc sử dụng vốn vay; đôn đốc thu hồi nợ đến hạn, thu lãi, xử lý nợ quá hạn; nâng cao chất lượng tín dụng chính sách trên địa bàn.</w:t>
      </w:r>
    </w:p>
    <w:p w14:paraId="6EE345E4" w14:textId="4EBBAA42" w:rsidR="002802BF" w:rsidRPr="00B340BF" w:rsidRDefault="00FF6133" w:rsidP="00850C1D">
      <w:pPr>
        <w:shd w:val="clear" w:color="auto" w:fill="FFFFFF"/>
        <w:tabs>
          <w:tab w:val="left" w:pos="0"/>
        </w:tabs>
        <w:spacing w:before="120" w:after="0" w:line="276" w:lineRule="auto"/>
        <w:ind w:firstLine="720"/>
        <w:jc w:val="both"/>
        <w:rPr>
          <w:rFonts w:eastAsia="Times New Roman" w:cs="Times New Roman"/>
          <w:spacing w:val="-6"/>
          <w:szCs w:val="28"/>
        </w:rPr>
      </w:pPr>
      <w:r w:rsidRPr="00B340BF">
        <w:rPr>
          <w:rFonts w:eastAsia="Times New Roman" w:cs="Times New Roman"/>
          <w:spacing w:val="-6"/>
          <w:szCs w:val="28"/>
        </w:rPr>
        <w:lastRenderedPageBreak/>
        <w:t>2</w:t>
      </w:r>
      <w:r w:rsidR="00FF3670" w:rsidRPr="00B340BF">
        <w:rPr>
          <w:rFonts w:eastAsia="Times New Roman" w:cs="Times New Roman"/>
          <w:spacing w:val="-6"/>
          <w:szCs w:val="28"/>
        </w:rPr>
        <w:t xml:space="preserve">. </w:t>
      </w:r>
      <w:r w:rsidR="00962C73" w:rsidRPr="00B340BF">
        <w:rPr>
          <w:rFonts w:eastAsia="Times New Roman" w:cs="Times New Roman"/>
          <w:spacing w:val="-6"/>
          <w:szCs w:val="28"/>
        </w:rPr>
        <w:t xml:space="preserve">Phòng </w:t>
      </w:r>
      <w:r w:rsidR="0055030A" w:rsidRPr="00B340BF">
        <w:rPr>
          <w:rFonts w:eastAsia="Times New Roman" w:cs="Times New Roman"/>
          <w:spacing w:val="-6"/>
          <w:szCs w:val="28"/>
        </w:rPr>
        <w:t xml:space="preserve">giao dịch </w:t>
      </w:r>
      <w:r w:rsidR="00D510DF" w:rsidRPr="00B340BF">
        <w:rPr>
          <w:rFonts w:eastAsia="Times New Roman" w:cs="Times New Roman"/>
          <w:spacing w:val="-6"/>
          <w:szCs w:val="28"/>
        </w:rPr>
        <w:t>Ngân hàng Chính sách xã hội</w:t>
      </w:r>
      <w:r w:rsidR="00FF3670" w:rsidRPr="00B340BF">
        <w:rPr>
          <w:rFonts w:eastAsia="Times New Roman" w:cs="Times New Roman"/>
          <w:spacing w:val="-6"/>
          <w:szCs w:val="28"/>
        </w:rPr>
        <w:t xml:space="preserve"> </w:t>
      </w:r>
      <w:r w:rsidR="00AA0DD5" w:rsidRPr="00B340BF">
        <w:rPr>
          <w:rFonts w:eastAsia="Times New Roman" w:cs="Times New Roman"/>
          <w:spacing w:val="-6"/>
          <w:szCs w:val="28"/>
        </w:rPr>
        <w:t>Đắk G</w:t>
      </w:r>
      <w:r w:rsidR="002802BF" w:rsidRPr="00B340BF">
        <w:rPr>
          <w:rFonts w:eastAsia="Times New Roman" w:cs="Times New Roman"/>
          <w:spacing w:val="-6"/>
          <w:szCs w:val="28"/>
        </w:rPr>
        <w:t>l</w:t>
      </w:r>
      <w:r w:rsidR="00AA0DD5" w:rsidRPr="00B340BF">
        <w:rPr>
          <w:rFonts w:eastAsia="Times New Roman" w:cs="Times New Roman"/>
          <w:spacing w:val="-6"/>
          <w:szCs w:val="28"/>
        </w:rPr>
        <w:t>ong</w:t>
      </w:r>
    </w:p>
    <w:p w14:paraId="1652A7C6" w14:textId="644F4AE2" w:rsidR="002802BF" w:rsidRPr="00B340BF" w:rsidRDefault="002802BF" w:rsidP="00850C1D">
      <w:pPr>
        <w:shd w:val="clear" w:color="auto" w:fill="FFFFFF"/>
        <w:tabs>
          <w:tab w:val="left" w:pos="0"/>
        </w:tabs>
        <w:spacing w:before="120" w:after="0" w:line="276" w:lineRule="auto"/>
        <w:ind w:firstLine="720"/>
        <w:jc w:val="both"/>
        <w:rPr>
          <w:rFonts w:eastAsia="Times New Roman" w:cs="Times New Roman"/>
          <w:spacing w:val="-6"/>
          <w:szCs w:val="28"/>
        </w:rPr>
      </w:pPr>
      <w:r w:rsidRPr="00B340BF">
        <w:rPr>
          <w:rFonts w:cs="Times New Roman"/>
          <w:szCs w:val="28"/>
        </w:rPr>
        <w:t>Chủ trì, phối hợp với các đơn vị liên quan tham mưu UBND xã, Ban đại diện xã triển khai thực hiện các chỉ tiêu huy động vốn, tăng trưởng dư nợ, nhận nguồn vốn ủy thác từ ngân sách địa phương theo chỉ tiêu được giao.</w:t>
      </w:r>
    </w:p>
    <w:p w14:paraId="7B3CD39F" w14:textId="77777777" w:rsidR="002802BF" w:rsidRPr="00B340BF" w:rsidRDefault="002802BF" w:rsidP="00850C1D">
      <w:pPr>
        <w:spacing w:before="120" w:after="0" w:line="276" w:lineRule="auto"/>
        <w:ind w:firstLine="720"/>
        <w:jc w:val="both"/>
        <w:rPr>
          <w:rFonts w:cs="Times New Roman"/>
          <w:szCs w:val="28"/>
        </w:rPr>
      </w:pPr>
      <w:r w:rsidRPr="00B340BF">
        <w:rPr>
          <w:rFonts w:cs="Times New Roman"/>
          <w:szCs w:val="28"/>
        </w:rPr>
        <w:t>Tổng hợp kết quả thực hiện, kịp thời báo cáo UBND xã và Trưởng Ban đại diện Hội đồng quản trị NHCSXH cấp xã để chỉ đạo, giải quyết những khó khăn, vướng mắc phát sinh.</w:t>
      </w:r>
    </w:p>
    <w:p w14:paraId="0605AC23" w14:textId="76C597A3" w:rsidR="002802BF" w:rsidRPr="00B340BF" w:rsidRDefault="002802BF" w:rsidP="00850C1D">
      <w:pPr>
        <w:spacing w:before="120" w:after="0" w:line="276" w:lineRule="auto"/>
        <w:ind w:firstLine="720"/>
        <w:jc w:val="both"/>
        <w:rPr>
          <w:rFonts w:cs="Times New Roman"/>
          <w:b/>
          <w:bCs/>
          <w:szCs w:val="28"/>
        </w:rPr>
      </w:pPr>
      <w:r w:rsidRPr="00B340BF">
        <w:rPr>
          <w:rFonts w:cs="Times New Roman"/>
          <w:b/>
          <w:bCs/>
          <w:szCs w:val="28"/>
        </w:rPr>
        <w:t>II. RÀ SOÁT NHU CẦU ĐIỀU CHỈNH KẾ HOẠCH DƯ NỢ NĂM 2026</w:t>
      </w:r>
    </w:p>
    <w:p w14:paraId="1877290B" w14:textId="692A89C0" w:rsidR="005A0E16" w:rsidRPr="00B340BF" w:rsidRDefault="002802BF" w:rsidP="00850C1D">
      <w:pPr>
        <w:pStyle w:val="BodyText"/>
        <w:spacing w:line="276" w:lineRule="auto"/>
        <w:rPr>
          <w:rFonts w:ascii="Times New Roman" w:hAnsi="Times New Roman"/>
          <w:szCs w:val="28"/>
        </w:rPr>
      </w:pPr>
      <w:r w:rsidRPr="00B340BF">
        <w:rPr>
          <w:rFonts w:ascii="Times New Roman" w:hAnsi="Times New Roman"/>
          <w:szCs w:val="28"/>
        </w:rPr>
        <w:tab/>
        <w:t xml:space="preserve">1. Các tổ chức chính trị - xã hội nhận ủy thác, Trưởng thôn, Ban quản lý Tổ Tiết kiệm và vay vốn phối hợp với cán bộ tín dụng Ngân hàng Chính sách xã hội rà soát nhu cầu </w:t>
      </w:r>
      <w:r w:rsidR="006F259C" w:rsidRPr="00B340BF">
        <w:rPr>
          <w:rFonts w:ascii="Times New Roman" w:hAnsi="Times New Roman"/>
          <w:szCs w:val="28"/>
        </w:rPr>
        <w:t>vốn thực tế, khả năng giải ngân, nguồn thu nợ và nhu cầu bổ sung chỉ tiêu (nếu có)</w:t>
      </w:r>
      <w:r w:rsidRPr="00B340BF">
        <w:rPr>
          <w:rFonts w:ascii="Times New Roman" w:hAnsi="Times New Roman"/>
          <w:szCs w:val="28"/>
        </w:rPr>
        <w:t xml:space="preserve"> của từng thôn, bon theo từng chương trình tín dụng, bảo đảm số liệu chính xác, sát với nhu cầu vay vốn thực tế.</w:t>
      </w:r>
      <w:r w:rsidR="00D85FB1" w:rsidRPr="00B340BF">
        <w:rPr>
          <w:rFonts w:ascii="Times New Roman" w:hAnsi="Times New Roman"/>
          <w:szCs w:val="28"/>
        </w:rPr>
        <w:t xml:space="preserve"> </w:t>
      </w:r>
      <w:r w:rsidR="00850C1D" w:rsidRPr="00B340BF">
        <w:rPr>
          <w:rFonts w:ascii="Times New Roman" w:hAnsi="Times New Roman"/>
          <w:szCs w:val="28"/>
        </w:rPr>
        <w:t>K</w:t>
      </w:r>
      <w:r w:rsidR="00D85FB1" w:rsidRPr="00B340BF">
        <w:rPr>
          <w:rFonts w:ascii="Times New Roman" w:hAnsi="Times New Roman"/>
          <w:szCs w:val="28"/>
        </w:rPr>
        <w:t xml:space="preserve">ết quả rà soát </w:t>
      </w:r>
      <w:r w:rsidR="00850C1D" w:rsidRPr="00B340BF">
        <w:rPr>
          <w:rFonts w:ascii="Times New Roman" w:hAnsi="Times New Roman"/>
          <w:szCs w:val="28"/>
        </w:rPr>
        <w:t xml:space="preserve">hoàn thành </w:t>
      </w:r>
      <w:r w:rsidR="00D85FB1" w:rsidRPr="00B340BF">
        <w:rPr>
          <w:rFonts w:ascii="Times New Roman" w:hAnsi="Times New Roman"/>
          <w:szCs w:val="28"/>
        </w:rPr>
        <w:t>trước ngày 03/8/2026.</w:t>
      </w:r>
    </w:p>
    <w:p w14:paraId="5A5EDBCD" w14:textId="21F546BB" w:rsidR="0082101B" w:rsidRPr="00B340BF" w:rsidRDefault="00D85FB1" w:rsidP="00850C1D">
      <w:pPr>
        <w:pStyle w:val="BodyText"/>
        <w:spacing w:line="276" w:lineRule="auto"/>
        <w:rPr>
          <w:rFonts w:ascii="Times New Roman" w:hAnsi="Times New Roman"/>
          <w:szCs w:val="28"/>
        </w:rPr>
      </w:pPr>
      <w:r w:rsidRPr="00B340BF">
        <w:rPr>
          <w:rFonts w:ascii="Times New Roman" w:hAnsi="Times New Roman"/>
          <w:szCs w:val="28"/>
        </w:rPr>
        <w:tab/>
      </w:r>
      <w:r w:rsidR="00850C1D" w:rsidRPr="00B340BF">
        <w:rPr>
          <w:rFonts w:ascii="Times New Roman" w:hAnsi="Times New Roman"/>
          <w:szCs w:val="28"/>
        </w:rPr>
        <w:t>2</w:t>
      </w:r>
      <w:r w:rsidRPr="00B340BF">
        <w:rPr>
          <w:rFonts w:ascii="Times New Roman" w:hAnsi="Times New Roman"/>
          <w:szCs w:val="28"/>
        </w:rPr>
        <w:t xml:space="preserve">. Cán bộ tín dụng theo dõi địa bàn có trách nhiệm tổng hợp kết quả rà soát. </w:t>
      </w:r>
      <w:r w:rsidR="002802BF" w:rsidRPr="00B340BF">
        <w:rPr>
          <w:rFonts w:ascii="Times New Roman" w:hAnsi="Times New Roman"/>
          <w:szCs w:val="28"/>
        </w:rPr>
        <w:t xml:space="preserve">Trường hợp có nhu cầu điều chỉnh chỉ tiêu kế hoạch hoặc </w:t>
      </w:r>
      <w:r w:rsidR="006F259C" w:rsidRPr="00B340BF">
        <w:rPr>
          <w:rFonts w:ascii="Times New Roman" w:hAnsi="Times New Roman"/>
          <w:szCs w:val="28"/>
        </w:rPr>
        <w:t>có</w:t>
      </w:r>
      <w:r w:rsidR="002802BF" w:rsidRPr="00B340BF">
        <w:rPr>
          <w:rFonts w:ascii="Times New Roman" w:hAnsi="Times New Roman"/>
          <w:szCs w:val="28"/>
        </w:rPr>
        <w:t xml:space="preserve"> nhu cầu </w:t>
      </w:r>
      <w:r w:rsidR="006F259C" w:rsidRPr="00B340BF">
        <w:rPr>
          <w:rFonts w:ascii="Times New Roman" w:hAnsi="Times New Roman"/>
          <w:szCs w:val="28"/>
        </w:rPr>
        <w:t>bổ sung các chỉ tiêu</w:t>
      </w:r>
      <w:r w:rsidR="002802BF" w:rsidRPr="00B340BF">
        <w:rPr>
          <w:rFonts w:ascii="Times New Roman" w:hAnsi="Times New Roman"/>
          <w:szCs w:val="28"/>
        </w:rPr>
        <w:t xml:space="preserve">, báo cáo UBND xã và </w:t>
      </w:r>
      <w:r w:rsidRPr="00B340BF">
        <w:rPr>
          <w:rFonts w:ascii="Times New Roman" w:hAnsi="Times New Roman"/>
          <w:szCs w:val="28"/>
        </w:rPr>
        <w:t xml:space="preserve">trình Trưởng Ban đại diện HĐQT NHCSXH xã phê duyệt, gửi </w:t>
      </w:r>
      <w:r w:rsidR="002802BF" w:rsidRPr="00B340BF">
        <w:rPr>
          <w:rFonts w:ascii="Times New Roman" w:hAnsi="Times New Roman"/>
          <w:szCs w:val="28"/>
        </w:rPr>
        <w:t>Phòng giao dịch Ngân hàng Chính sách xã hội Đắk Glong để tổng hợp, trình cấp có thẩm quyền xem xét theo quy định.</w:t>
      </w:r>
    </w:p>
    <w:p w14:paraId="6513917F" w14:textId="6B65FAA7" w:rsidR="000163CB" w:rsidRPr="00126E9F" w:rsidRDefault="00850C1D" w:rsidP="00126E9F">
      <w:pPr>
        <w:pStyle w:val="BodyText"/>
        <w:spacing w:line="276" w:lineRule="auto"/>
        <w:rPr>
          <w:rFonts w:ascii="Times New Roman" w:hAnsi="Times New Roman"/>
          <w:szCs w:val="28"/>
        </w:rPr>
      </w:pPr>
      <w:r w:rsidRPr="00B340BF">
        <w:rPr>
          <w:rFonts w:ascii="Times New Roman" w:hAnsi="Times New Roman"/>
          <w:szCs w:val="28"/>
        </w:rPr>
        <w:tab/>
        <w:t>Nhận được Công văn này, yêu cầu các cơ quan, đơn vị và cá nhân có liên quan nghiêm túc triển khai thực hiện.</w:t>
      </w:r>
      <w:r w:rsidR="006F259C" w:rsidRPr="00B340BF">
        <w:rPr>
          <w:rFonts w:ascii="Times New Roman" w:hAnsi="Times New Roman"/>
          <w:szCs w:val="28"/>
        </w:rPr>
        <w:t xml:space="preserve"> Quá trình triển khai thực hiện có vướng mắc báo cáo Trưởng Ban đại diện xã (qua phòng giao dịch NHCSXH Đắk Glong) để được giải đáp.</w:t>
      </w:r>
      <w:r w:rsidRPr="00B340BF">
        <w:rPr>
          <w:rFonts w:ascii="Times New Roman" w:hAnsi="Times New Roman"/>
          <w:szCs w:val="28"/>
        </w:rPr>
        <w:t>/.</w:t>
      </w:r>
      <w:r w:rsidR="000163CB" w:rsidRPr="00B340BF">
        <w:rPr>
          <w:rFonts w:ascii="Times New Roman" w:hAnsi="Times New Roman"/>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0163CB" w:rsidRPr="00B340BF" w14:paraId="43A55B3B" w14:textId="77777777" w:rsidTr="000163CB">
        <w:tc>
          <w:tcPr>
            <w:tcW w:w="4810" w:type="dxa"/>
          </w:tcPr>
          <w:p w14:paraId="330E0AF6" w14:textId="02B883A8" w:rsidR="000163CB" w:rsidRPr="00126E9F" w:rsidRDefault="000163CB" w:rsidP="00126E9F">
            <w:pPr>
              <w:pStyle w:val="BodyText"/>
              <w:spacing w:before="120"/>
              <w:rPr>
                <w:rFonts w:ascii="Times New Roman" w:hAnsi="Times New Roman"/>
                <w:b/>
                <w:bCs/>
                <w:i/>
                <w:iCs/>
                <w:spacing w:val="-6"/>
                <w:sz w:val="24"/>
              </w:rPr>
            </w:pPr>
            <w:r w:rsidRPr="00126E9F">
              <w:rPr>
                <w:rFonts w:ascii="Times New Roman" w:hAnsi="Times New Roman"/>
                <w:b/>
                <w:bCs/>
                <w:i/>
                <w:iCs/>
                <w:spacing w:val="-6"/>
                <w:sz w:val="24"/>
              </w:rPr>
              <w:t>Nơi nhận</w:t>
            </w:r>
          </w:p>
        </w:tc>
        <w:tc>
          <w:tcPr>
            <w:tcW w:w="4811" w:type="dxa"/>
          </w:tcPr>
          <w:p w14:paraId="3CC744C0" w14:textId="3F317951" w:rsidR="000163CB" w:rsidRPr="00126E9F" w:rsidRDefault="000163CB" w:rsidP="00126E9F">
            <w:pPr>
              <w:pStyle w:val="BodyText"/>
              <w:spacing w:before="120"/>
              <w:jc w:val="center"/>
              <w:rPr>
                <w:rFonts w:ascii="Times New Roman" w:hAnsi="Times New Roman"/>
                <w:b/>
                <w:bCs/>
                <w:spacing w:val="-6"/>
                <w:szCs w:val="28"/>
              </w:rPr>
            </w:pPr>
            <w:r w:rsidRPr="00126E9F">
              <w:rPr>
                <w:rFonts w:ascii="Times New Roman" w:hAnsi="Times New Roman"/>
                <w:b/>
                <w:bCs/>
                <w:spacing w:val="-6"/>
                <w:szCs w:val="28"/>
              </w:rPr>
              <w:t>TRƯỞNG BAN</w:t>
            </w:r>
          </w:p>
        </w:tc>
      </w:tr>
      <w:tr w:rsidR="000163CB" w:rsidRPr="00B340BF" w14:paraId="47E58151" w14:textId="77777777" w:rsidTr="000163CB">
        <w:tc>
          <w:tcPr>
            <w:tcW w:w="4810" w:type="dxa"/>
          </w:tcPr>
          <w:p w14:paraId="43470462" w14:textId="1101E3C5" w:rsidR="000163CB" w:rsidRPr="00126E9F" w:rsidRDefault="000163CB" w:rsidP="00D85FB1">
            <w:pPr>
              <w:pStyle w:val="BodyText"/>
              <w:rPr>
                <w:rFonts w:ascii="Times New Roman" w:hAnsi="Times New Roman"/>
                <w:spacing w:val="-6"/>
                <w:sz w:val="22"/>
                <w:szCs w:val="22"/>
              </w:rPr>
            </w:pPr>
            <w:r w:rsidRPr="00126E9F">
              <w:rPr>
                <w:rFonts w:ascii="Times New Roman" w:hAnsi="Times New Roman"/>
                <w:spacing w:val="-6"/>
                <w:sz w:val="22"/>
                <w:szCs w:val="22"/>
              </w:rPr>
              <w:t>- Như kính gửi;</w:t>
            </w:r>
          </w:p>
        </w:tc>
        <w:tc>
          <w:tcPr>
            <w:tcW w:w="4811" w:type="dxa"/>
          </w:tcPr>
          <w:p w14:paraId="16800250" w14:textId="77777777" w:rsidR="000163CB" w:rsidRPr="00126E9F" w:rsidRDefault="000163CB" w:rsidP="000163CB">
            <w:pPr>
              <w:pStyle w:val="BodyText"/>
              <w:jc w:val="center"/>
              <w:rPr>
                <w:rFonts w:ascii="Times New Roman" w:hAnsi="Times New Roman"/>
                <w:spacing w:val="-6"/>
                <w:szCs w:val="28"/>
              </w:rPr>
            </w:pPr>
          </w:p>
        </w:tc>
      </w:tr>
      <w:tr w:rsidR="000163CB" w:rsidRPr="00B340BF" w14:paraId="26EB12F8" w14:textId="77777777" w:rsidTr="000163CB">
        <w:tc>
          <w:tcPr>
            <w:tcW w:w="4810" w:type="dxa"/>
          </w:tcPr>
          <w:p w14:paraId="567B09C2" w14:textId="66D626B6" w:rsidR="000163CB" w:rsidRPr="00126E9F" w:rsidRDefault="000163CB" w:rsidP="00D85FB1">
            <w:pPr>
              <w:pStyle w:val="BodyText"/>
              <w:rPr>
                <w:rFonts w:ascii="Times New Roman" w:hAnsi="Times New Roman"/>
                <w:spacing w:val="-6"/>
                <w:sz w:val="22"/>
                <w:szCs w:val="22"/>
              </w:rPr>
            </w:pPr>
            <w:r w:rsidRPr="00126E9F">
              <w:rPr>
                <w:rFonts w:ascii="Times New Roman" w:hAnsi="Times New Roman"/>
                <w:spacing w:val="-6"/>
                <w:sz w:val="22"/>
                <w:szCs w:val="22"/>
              </w:rPr>
              <w:t xml:space="preserve">- </w:t>
            </w:r>
            <w:r w:rsidRPr="00126E9F">
              <w:rPr>
                <w:rFonts w:ascii="Times New Roman" w:hAnsi="Times New Roman"/>
                <w:spacing w:val="-6"/>
                <w:sz w:val="22"/>
                <w:szCs w:val="22"/>
                <w:lang w:val="sv-SE"/>
              </w:rPr>
              <w:t>TT Đảng ủy, HĐND xã (b/c);</w:t>
            </w:r>
          </w:p>
        </w:tc>
        <w:tc>
          <w:tcPr>
            <w:tcW w:w="4811" w:type="dxa"/>
          </w:tcPr>
          <w:p w14:paraId="49323A15" w14:textId="77777777" w:rsidR="000163CB" w:rsidRPr="00126E9F" w:rsidRDefault="000163CB" w:rsidP="000163CB">
            <w:pPr>
              <w:pStyle w:val="BodyText"/>
              <w:jc w:val="center"/>
              <w:rPr>
                <w:rFonts w:ascii="Times New Roman" w:hAnsi="Times New Roman"/>
                <w:spacing w:val="-6"/>
                <w:szCs w:val="28"/>
              </w:rPr>
            </w:pPr>
          </w:p>
        </w:tc>
      </w:tr>
      <w:tr w:rsidR="000163CB" w:rsidRPr="00B340BF" w14:paraId="10088CAB" w14:textId="77777777" w:rsidTr="000163CB">
        <w:tc>
          <w:tcPr>
            <w:tcW w:w="4810" w:type="dxa"/>
          </w:tcPr>
          <w:p w14:paraId="2BE5512E" w14:textId="39F7726E" w:rsidR="000163CB" w:rsidRPr="00126E9F" w:rsidRDefault="000163CB" w:rsidP="00D85FB1">
            <w:pPr>
              <w:pStyle w:val="BodyText"/>
              <w:rPr>
                <w:rFonts w:ascii="Times New Roman" w:hAnsi="Times New Roman"/>
                <w:spacing w:val="-6"/>
                <w:sz w:val="22"/>
                <w:szCs w:val="22"/>
              </w:rPr>
            </w:pPr>
            <w:r w:rsidRPr="00126E9F">
              <w:rPr>
                <w:rFonts w:ascii="Times New Roman" w:hAnsi="Times New Roman"/>
                <w:spacing w:val="-6"/>
                <w:sz w:val="22"/>
                <w:szCs w:val="22"/>
                <w:lang w:val="sv-SE"/>
              </w:rPr>
              <w:t>- Chủ tịch, các PCT UBND xã;</w:t>
            </w:r>
          </w:p>
        </w:tc>
        <w:tc>
          <w:tcPr>
            <w:tcW w:w="4811" w:type="dxa"/>
          </w:tcPr>
          <w:p w14:paraId="17681C0B" w14:textId="77777777" w:rsidR="000163CB" w:rsidRPr="00126E9F" w:rsidRDefault="000163CB" w:rsidP="000163CB">
            <w:pPr>
              <w:pStyle w:val="BodyText"/>
              <w:jc w:val="center"/>
              <w:rPr>
                <w:rFonts w:ascii="Times New Roman" w:hAnsi="Times New Roman"/>
                <w:spacing w:val="-6"/>
                <w:szCs w:val="28"/>
              </w:rPr>
            </w:pPr>
          </w:p>
        </w:tc>
      </w:tr>
      <w:tr w:rsidR="000163CB" w:rsidRPr="00B340BF" w14:paraId="64EBFA1D" w14:textId="77777777" w:rsidTr="000163CB">
        <w:tc>
          <w:tcPr>
            <w:tcW w:w="4810" w:type="dxa"/>
          </w:tcPr>
          <w:p w14:paraId="14BF6FE5" w14:textId="417F074C" w:rsidR="000163CB" w:rsidRPr="00126E9F" w:rsidRDefault="000163CB" w:rsidP="00D85FB1">
            <w:pPr>
              <w:pStyle w:val="BodyText"/>
              <w:rPr>
                <w:rFonts w:ascii="Times New Roman" w:hAnsi="Times New Roman"/>
                <w:spacing w:val="-6"/>
                <w:sz w:val="22"/>
                <w:szCs w:val="22"/>
                <w:lang w:val="sv-SE"/>
              </w:rPr>
            </w:pPr>
            <w:r w:rsidRPr="00126E9F">
              <w:rPr>
                <w:rFonts w:ascii="Times New Roman" w:hAnsi="Times New Roman"/>
                <w:spacing w:val="-6"/>
                <w:sz w:val="22"/>
                <w:szCs w:val="22"/>
                <w:lang w:val="sv-SE"/>
              </w:rPr>
              <w:t>- NHCSXH Đắk Glong (p/h);</w:t>
            </w:r>
          </w:p>
        </w:tc>
        <w:tc>
          <w:tcPr>
            <w:tcW w:w="4811" w:type="dxa"/>
          </w:tcPr>
          <w:p w14:paraId="0F344FF4" w14:textId="77777777" w:rsidR="000163CB" w:rsidRPr="00126E9F" w:rsidRDefault="000163CB" w:rsidP="000163CB">
            <w:pPr>
              <w:pStyle w:val="BodyText"/>
              <w:jc w:val="center"/>
              <w:rPr>
                <w:rFonts w:ascii="Times New Roman" w:hAnsi="Times New Roman"/>
                <w:spacing w:val="-6"/>
                <w:szCs w:val="28"/>
              </w:rPr>
            </w:pPr>
          </w:p>
        </w:tc>
      </w:tr>
      <w:tr w:rsidR="000163CB" w:rsidRPr="00B340BF" w14:paraId="58E74613" w14:textId="77777777" w:rsidTr="000163CB">
        <w:tc>
          <w:tcPr>
            <w:tcW w:w="4810" w:type="dxa"/>
          </w:tcPr>
          <w:p w14:paraId="457A905B" w14:textId="3AAE63CE" w:rsidR="000163CB" w:rsidRPr="00126E9F" w:rsidRDefault="000163CB" w:rsidP="00D85FB1">
            <w:pPr>
              <w:pStyle w:val="BodyText"/>
              <w:rPr>
                <w:rFonts w:ascii="Times New Roman" w:hAnsi="Times New Roman"/>
                <w:spacing w:val="-6"/>
                <w:sz w:val="22"/>
                <w:szCs w:val="22"/>
                <w:lang w:val="sv-SE"/>
              </w:rPr>
            </w:pPr>
            <w:r w:rsidRPr="00126E9F">
              <w:rPr>
                <w:rFonts w:ascii="Times New Roman" w:hAnsi="Times New Roman"/>
                <w:spacing w:val="-6"/>
                <w:sz w:val="22"/>
                <w:szCs w:val="22"/>
                <w:lang w:val="sv-SE"/>
              </w:rPr>
              <w:t>- Lưu: VT.</w:t>
            </w:r>
          </w:p>
        </w:tc>
        <w:tc>
          <w:tcPr>
            <w:tcW w:w="4811" w:type="dxa"/>
          </w:tcPr>
          <w:p w14:paraId="0A00B9DF" w14:textId="22C74AE4" w:rsidR="000163CB" w:rsidRPr="00126E9F" w:rsidRDefault="000163CB" w:rsidP="000163CB">
            <w:pPr>
              <w:pStyle w:val="BodyText"/>
              <w:jc w:val="center"/>
              <w:rPr>
                <w:rFonts w:ascii="Times New Roman" w:hAnsi="Times New Roman"/>
                <w:b/>
                <w:bCs/>
                <w:spacing w:val="-6"/>
                <w:szCs w:val="28"/>
                <w:lang w:val="sv-SE"/>
              </w:rPr>
            </w:pPr>
          </w:p>
        </w:tc>
      </w:tr>
      <w:tr w:rsidR="000163CB" w:rsidRPr="00B340BF" w14:paraId="561ABF62" w14:textId="77777777" w:rsidTr="000163CB">
        <w:tc>
          <w:tcPr>
            <w:tcW w:w="4810" w:type="dxa"/>
          </w:tcPr>
          <w:p w14:paraId="22FE904A" w14:textId="77777777" w:rsidR="000163CB" w:rsidRPr="00B340BF" w:rsidRDefault="000163CB" w:rsidP="000163CB">
            <w:pPr>
              <w:pStyle w:val="BodyText"/>
              <w:rPr>
                <w:spacing w:val="-6"/>
                <w:sz w:val="22"/>
                <w:lang w:val="sv-SE"/>
              </w:rPr>
            </w:pPr>
          </w:p>
        </w:tc>
        <w:tc>
          <w:tcPr>
            <w:tcW w:w="4811" w:type="dxa"/>
          </w:tcPr>
          <w:p w14:paraId="1AF2224E" w14:textId="429CFCE9" w:rsidR="000163CB" w:rsidRPr="00126E9F" w:rsidRDefault="000163CB" w:rsidP="00126E9F">
            <w:pPr>
              <w:pStyle w:val="BodyText"/>
              <w:jc w:val="center"/>
              <w:rPr>
                <w:rFonts w:ascii="Times New Roman" w:hAnsi="Times New Roman"/>
                <w:b/>
                <w:bCs/>
                <w:spacing w:val="-6"/>
                <w:szCs w:val="28"/>
                <w:lang w:val="sv-SE"/>
              </w:rPr>
            </w:pPr>
            <w:r w:rsidRPr="00126E9F">
              <w:rPr>
                <w:rFonts w:ascii="Times New Roman" w:hAnsi="Times New Roman"/>
                <w:b/>
                <w:bCs/>
                <w:spacing w:val="-6"/>
                <w:szCs w:val="28"/>
                <w:lang w:val="sv-SE"/>
              </w:rPr>
              <w:t xml:space="preserve">CHỦ TỊCH </w:t>
            </w:r>
            <w:r w:rsidR="00126E9F">
              <w:rPr>
                <w:rFonts w:ascii="Times New Roman" w:hAnsi="Times New Roman"/>
                <w:b/>
                <w:bCs/>
                <w:spacing w:val="-6"/>
                <w:szCs w:val="28"/>
                <w:lang w:val="sv-SE"/>
              </w:rPr>
              <w:t>UBND</w:t>
            </w:r>
            <w:r w:rsidRPr="00126E9F">
              <w:rPr>
                <w:rFonts w:ascii="Times New Roman" w:hAnsi="Times New Roman"/>
                <w:b/>
                <w:bCs/>
                <w:spacing w:val="-6"/>
                <w:szCs w:val="28"/>
                <w:lang w:val="sv-SE"/>
              </w:rPr>
              <w:t xml:space="preserve"> XÃ</w:t>
            </w:r>
          </w:p>
        </w:tc>
      </w:tr>
      <w:tr w:rsidR="000163CB" w:rsidRPr="00B340BF" w14:paraId="0B28354A" w14:textId="77777777" w:rsidTr="000163CB">
        <w:tc>
          <w:tcPr>
            <w:tcW w:w="4810" w:type="dxa"/>
          </w:tcPr>
          <w:p w14:paraId="0FF4761E" w14:textId="77777777" w:rsidR="000163CB" w:rsidRPr="00B340BF" w:rsidRDefault="000163CB" w:rsidP="000163CB">
            <w:pPr>
              <w:pStyle w:val="BodyText"/>
              <w:rPr>
                <w:spacing w:val="-6"/>
                <w:sz w:val="22"/>
                <w:lang w:val="sv-SE"/>
              </w:rPr>
            </w:pPr>
          </w:p>
        </w:tc>
        <w:tc>
          <w:tcPr>
            <w:tcW w:w="4811" w:type="dxa"/>
          </w:tcPr>
          <w:p w14:paraId="30641938" w14:textId="538A3DC8" w:rsidR="000163CB" w:rsidRPr="00126E9F" w:rsidRDefault="000163CB" w:rsidP="000163CB">
            <w:pPr>
              <w:pStyle w:val="BodyText"/>
              <w:jc w:val="center"/>
              <w:rPr>
                <w:rFonts w:ascii="Times New Roman" w:hAnsi="Times New Roman"/>
                <w:b/>
                <w:bCs/>
                <w:spacing w:val="-6"/>
                <w:szCs w:val="28"/>
                <w:lang w:val="sv-SE"/>
              </w:rPr>
            </w:pPr>
            <w:r w:rsidRPr="00126E9F">
              <w:rPr>
                <w:rFonts w:ascii="Times New Roman" w:hAnsi="Times New Roman"/>
                <w:b/>
                <w:bCs/>
                <w:spacing w:val="-6"/>
                <w:szCs w:val="28"/>
                <w:lang w:val="sv-SE"/>
              </w:rPr>
              <w:t>Mai Văn Tùng</w:t>
            </w:r>
          </w:p>
        </w:tc>
      </w:tr>
    </w:tbl>
    <w:p w14:paraId="745BE7B2" w14:textId="05BAA9DF" w:rsidR="000163CB" w:rsidRPr="00B340BF" w:rsidRDefault="000163CB" w:rsidP="00D85FB1">
      <w:pPr>
        <w:pStyle w:val="BodyText"/>
        <w:rPr>
          <w:spacing w:val="-6"/>
          <w:szCs w:val="28"/>
          <w:lang w:val="sv-SE"/>
        </w:rPr>
      </w:pPr>
    </w:p>
    <w:p w14:paraId="390FE112" w14:textId="77777777" w:rsidR="007E3EA0" w:rsidRPr="00B340BF" w:rsidRDefault="007E3EA0" w:rsidP="0052769D">
      <w:pPr>
        <w:shd w:val="clear" w:color="auto" w:fill="FFFFFF"/>
        <w:tabs>
          <w:tab w:val="left" w:pos="0"/>
        </w:tabs>
        <w:spacing w:before="60" w:after="0" w:line="276" w:lineRule="auto"/>
        <w:ind w:firstLine="851"/>
        <w:jc w:val="both"/>
        <w:rPr>
          <w:rFonts w:cs="Times New Roman"/>
          <w:spacing w:val="-6"/>
          <w:sz w:val="14"/>
          <w:szCs w:val="28"/>
          <w:shd w:val="clear" w:color="auto" w:fill="FFFFFF"/>
          <w:lang w:val="sv-SE"/>
        </w:rPr>
      </w:pPr>
    </w:p>
    <w:p w14:paraId="57174A27" w14:textId="77777777" w:rsidR="0022058D" w:rsidRPr="00B340BF" w:rsidRDefault="0022058D" w:rsidP="0052769D">
      <w:pPr>
        <w:shd w:val="clear" w:color="auto" w:fill="FFFFFF"/>
        <w:tabs>
          <w:tab w:val="left" w:pos="0"/>
        </w:tabs>
        <w:spacing w:before="60" w:after="60" w:line="276" w:lineRule="auto"/>
        <w:ind w:firstLine="851"/>
        <w:jc w:val="both"/>
        <w:rPr>
          <w:rFonts w:cs="Times New Roman"/>
          <w:b/>
          <w:spacing w:val="-6"/>
          <w:szCs w:val="28"/>
          <w:shd w:val="clear" w:color="auto" w:fill="FFFFFF"/>
          <w:lang w:val="sv-SE"/>
        </w:rPr>
      </w:pPr>
    </w:p>
    <w:p w14:paraId="6794CA59" w14:textId="77777777" w:rsidR="00613148" w:rsidRPr="00B340BF" w:rsidRDefault="00C47D37" w:rsidP="0052769D">
      <w:pPr>
        <w:pStyle w:val="BodyText"/>
        <w:tabs>
          <w:tab w:val="center" w:pos="6480"/>
        </w:tabs>
        <w:spacing w:after="120" w:line="276" w:lineRule="auto"/>
        <w:ind w:firstLine="567"/>
        <w:rPr>
          <w:rFonts w:ascii="Times New Roman" w:hAnsi="Times New Roman"/>
          <w:b/>
          <w:spacing w:val="-6"/>
          <w:szCs w:val="28"/>
          <w:lang w:val="sv-SE"/>
        </w:rPr>
      </w:pPr>
      <w:r w:rsidRPr="00B340BF">
        <w:rPr>
          <w:rFonts w:ascii="Times New Roman" w:hAnsi="Times New Roman"/>
          <w:spacing w:val="-6"/>
          <w:szCs w:val="28"/>
          <w:lang w:val="sv-SE"/>
        </w:rPr>
        <w:tab/>
      </w:r>
      <w:r w:rsidR="00CC4C39" w:rsidRPr="00B340BF">
        <w:rPr>
          <w:rFonts w:ascii="Times New Roman" w:hAnsi="Times New Roman"/>
          <w:b/>
          <w:spacing w:val="-6"/>
          <w:szCs w:val="28"/>
          <w:lang w:val="sv-SE"/>
        </w:rPr>
        <w:t xml:space="preserve">         </w:t>
      </w:r>
    </w:p>
    <w:p w14:paraId="1134625D" w14:textId="77777777" w:rsidR="00613148" w:rsidRPr="00B340BF" w:rsidRDefault="00613148" w:rsidP="0052769D">
      <w:pPr>
        <w:pStyle w:val="BodyText"/>
        <w:tabs>
          <w:tab w:val="center" w:pos="6480"/>
        </w:tabs>
        <w:spacing w:after="120" w:line="276" w:lineRule="auto"/>
        <w:ind w:firstLine="567"/>
        <w:rPr>
          <w:rFonts w:ascii="Times New Roman" w:hAnsi="Times New Roman"/>
          <w:b/>
          <w:spacing w:val="-6"/>
          <w:szCs w:val="28"/>
          <w:lang w:val="sv-SE"/>
        </w:rPr>
      </w:pPr>
      <w:r w:rsidRPr="00B340BF">
        <w:rPr>
          <w:rFonts w:ascii="Times New Roman" w:hAnsi="Times New Roman"/>
          <w:b/>
          <w:spacing w:val="-6"/>
          <w:szCs w:val="28"/>
          <w:lang w:val="sv-SE"/>
        </w:rPr>
        <w:lastRenderedPageBreak/>
        <w:tab/>
      </w:r>
    </w:p>
    <w:p w14:paraId="719DC02A" w14:textId="77777777" w:rsidR="00BF2B3A" w:rsidRPr="00B340BF" w:rsidRDefault="00BF2B3A" w:rsidP="0052769D">
      <w:pPr>
        <w:pStyle w:val="BodyText"/>
        <w:tabs>
          <w:tab w:val="center" w:pos="6480"/>
        </w:tabs>
        <w:spacing w:after="120" w:line="276" w:lineRule="auto"/>
        <w:ind w:firstLine="567"/>
        <w:rPr>
          <w:rFonts w:ascii="Times New Roman" w:hAnsi="Times New Roman"/>
          <w:spacing w:val="-6"/>
          <w:szCs w:val="28"/>
          <w:lang w:val="sv-SE"/>
        </w:rPr>
      </w:pPr>
    </w:p>
    <w:p w14:paraId="5EE37E10" w14:textId="77777777" w:rsidR="00CC4C39" w:rsidRPr="00B340BF" w:rsidRDefault="00CC4C39" w:rsidP="0052769D">
      <w:pPr>
        <w:pStyle w:val="BodyText"/>
        <w:tabs>
          <w:tab w:val="center" w:pos="6480"/>
        </w:tabs>
        <w:spacing w:after="120" w:line="276" w:lineRule="auto"/>
        <w:ind w:firstLine="567"/>
        <w:rPr>
          <w:rFonts w:ascii="Times New Roman" w:hAnsi="Times New Roman"/>
          <w:spacing w:val="-6"/>
          <w:szCs w:val="28"/>
          <w:lang w:val="sv-SE"/>
        </w:rPr>
      </w:pPr>
    </w:p>
    <w:sectPr w:rsidR="00CC4C39" w:rsidRPr="00B340BF" w:rsidSect="00126E9F">
      <w:headerReference w:type="default" r:id="rId7"/>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A70BD" w14:textId="77777777" w:rsidR="00BA7E06" w:rsidRDefault="00BA7E06" w:rsidP="00A32A86">
      <w:pPr>
        <w:spacing w:after="0" w:line="240" w:lineRule="auto"/>
      </w:pPr>
      <w:r>
        <w:separator/>
      </w:r>
    </w:p>
  </w:endnote>
  <w:endnote w:type="continuationSeparator" w:id="0">
    <w:p w14:paraId="30027E56" w14:textId="77777777" w:rsidR="00BA7E06" w:rsidRDefault="00BA7E06" w:rsidP="00A3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9A148" w14:textId="77777777" w:rsidR="00BA7E06" w:rsidRDefault="00BA7E06" w:rsidP="00A32A86">
      <w:pPr>
        <w:spacing w:after="0" w:line="240" w:lineRule="auto"/>
      </w:pPr>
      <w:r>
        <w:separator/>
      </w:r>
    </w:p>
  </w:footnote>
  <w:footnote w:type="continuationSeparator" w:id="0">
    <w:p w14:paraId="722D3676" w14:textId="77777777" w:rsidR="00BA7E06" w:rsidRDefault="00BA7E06" w:rsidP="00A32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818627"/>
      <w:docPartObj>
        <w:docPartGallery w:val="Page Numbers (Top of Page)"/>
        <w:docPartUnique/>
      </w:docPartObj>
    </w:sdtPr>
    <w:sdtEndPr>
      <w:rPr>
        <w:noProof/>
      </w:rPr>
    </w:sdtEndPr>
    <w:sdtContent>
      <w:p w14:paraId="3CA0D899" w14:textId="0DDA76AE" w:rsidR="00937999" w:rsidRDefault="00937999">
        <w:pPr>
          <w:pStyle w:val="Header"/>
          <w:jc w:val="center"/>
        </w:pPr>
        <w:r>
          <w:fldChar w:fldCharType="begin"/>
        </w:r>
        <w:r>
          <w:instrText xml:space="preserve"> PAGE   \* MERGEFORMAT </w:instrText>
        </w:r>
        <w:r>
          <w:fldChar w:fldCharType="separate"/>
        </w:r>
        <w:r w:rsidR="00C958BE">
          <w:rPr>
            <w:noProof/>
          </w:rPr>
          <w:t>2</w:t>
        </w:r>
        <w:r>
          <w:rPr>
            <w:noProof/>
          </w:rPr>
          <w:fldChar w:fldCharType="end"/>
        </w:r>
      </w:p>
    </w:sdtContent>
  </w:sdt>
  <w:p w14:paraId="01A227F9" w14:textId="77777777" w:rsidR="00937999" w:rsidRDefault="009379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8DC06AE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8174CA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1564FF7"/>
    <w:multiLevelType w:val="hybridMultilevel"/>
    <w:tmpl w:val="6024CB2A"/>
    <w:lvl w:ilvl="0" w:tplc="550C08AE">
      <w:start w:val="2"/>
      <w:numFmt w:val="bullet"/>
      <w:lvlText w:val="-"/>
      <w:lvlJc w:val="left"/>
      <w:pPr>
        <w:ind w:left="2394" w:hanging="360"/>
      </w:pPr>
      <w:rPr>
        <w:rFonts w:ascii="Times New Roman" w:eastAsia="Times New Roman" w:hAnsi="Times New Roman" w:cs="Times New Roman" w:hint="default"/>
      </w:rPr>
    </w:lvl>
    <w:lvl w:ilvl="1" w:tplc="04090003" w:tentative="1">
      <w:start w:val="1"/>
      <w:numFmt w:val="bullet"/>
      <w:lvlText w:val="o"/>
      <w:lvlJc w:val="left"/>
      <w:pPr>
        <w:ind w:left="3114" w:hanging="360"/>
      </w:pPr>
      <w:rPr>
        <w:rFonts w:ascii="Courier New" w:hAnsi="Courier New" w:cs="Courier New" w:hint="default"/>
      </w:rPr>
    </w:lvl>
    <w:lvl w:ilvl="2" w:tplc="04090005" w:tentative="1">
      <w:start w:val="1"/>
      <w:numFmt w:val="bullet"/>
      <w:lvlText w:val=""/>
      <w:lvlJc w:val="left"/>
      <w:pPr>
        <w:ind w:left="3834" w:hanging="360"/>
      </w:pPr>
      <w:rPr>
        <w:rFonts w:ascii="Wingdings" w:hAnsi="Wingdings" w:hint="default"/>
      </w:rPr>
    </w:lvl>
    <w:lvl w:ilvl="3" w:tplc="04090001" w:tentative="1">
      <w:start w:val="1"/>
      <w:numFmt w:val="bullet"/>
      <w:lvlText w:val=""/>
      <w:lvlJc w:val="left"/>
      <w:pPr>
        <w:ind w:left="4554" w:hanging="360"/>
      </w:pPr>
      <w:rPr>
        <w:rFonts w:ascii="Symbol" w:hAnsi="Symbol" w:hint="default"/>
      </w:rPr>
    </w:lvl>
    <w:lvl w:ilvl="4" w:tplc="04090003" w:tentative="1">
      <w:start w:val="1"/>
      <w:numFmt w:val="bullet"/>
      <w:lvlText w:val="o"/>
      <w:lvlJc w:val="left"/>
      <w:pPr>
        <w:ind w:left="5274" w:hanging="360"/>
      </w:pPr>
      <w:rPr>
        <w:rFonts w:ascii="Courier New" w:hAnsi="Courier New" w:cs="Courier New" w:hint="default"/>
      </w:rPr>
    </w:lvl>
    <w:lvl w:ilvl="5" w:tplc="04090005" w:tentative="1">
      <w:start w:val="1"/>
      <w:numFmt w:val="bullet"/>
      <w:lvlText w:val=""/>
      <w:lvlJc w:val="left"/>
      <w:pPr>
        <w:ind w:left="5994" w:hanging="360"/>
      </w:pPr>
      <w:rPr>
        <w:rFonts w:ascii="Wingdings" w:hAnsi="Wingdings" w:hint="default"/>
      </w:rPr>
    </w:lvl>
    <w:lvl w:ilvl="6" w:tplc="04090001" w:tentative="1">
      <w:start w:val="1"/>
      <w:numFmt w:val="bullet"/>
      <w:lvlText w:val=""/>
      <w:lvlJc w:val="left"/>
      <w:pPr>
        <w:ind w:left="6714" w:hanging="360"/>
      </w:pPr>
      <w:rPr>
        <w:rFonts w:ascii="Symbol" w:hAnsi="Symbol" w:hint="default"/>
      </w:rPr>
    </w:lvl>
    <w:lvl w:ilvl="7" w:tplc="04090003" w:tentative="1">
      <w:start w:val="1"/>
      <w:numFmt w:val="bullet"/>
      <w:lvlText w:val="o"/>
      <w:lvlJc w:val="left"/>
      <w:pPr>
        <w:ind w:left="7434" w:hanging="360"/>
      </w:pPr>
      <w:rPr>
        <w:rFonts w:ascii="Courier New" w:hAnsi="Courier New" w:cs="Courier New" w:hint="default"/>
      </w:rPr>
    </w:lvl>
    <w:lvl w:ilvl="8" w:tplc="04090005" w:tentative="1">
      <w:start w:val="1"/>
      <w:numFmt w:val="bullet"/>
      <w:lvlText w:val=""/>
      <w:lvlJc w:val="left"/>
      <w:pPr>
        <w:ind w:left="8154" w:hanging="360"/>
      </w:pPr>
      <w:rPr>
        <w:rFonts w:ascii="Wingdings" w:hAnsi="Wingdings" w:hint="default"/>
      </w:rPr>
    </w:lvl>
  </w:abstractNum>
  <w:abstractNum w:abstractNumId="3" w15:restartNumberingAfterBreak="0">
    <w:nsid w:val="35E67616"/>
    <w:multiLevelType w:val="multilevel"/>
    <w:tmpl w:val="DC0E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240E98"/>
    <w:multiLevelType w:val="hybridMultilevel"/>
    <w:tmpl w:val="791A625A"/>
    <w:lvl w:ilvl="0" w:tplc="09E87588">
      <w:start w:val="1"/>
      <w:numFmt w:val="decimal"/>
      <w:lvlText w:val="%1."/>
      <w:lvlJc w:val="left"/>
      <w:pPr>
        <w:ind w:left="1467" w:hanging="900"/>
      </w:pPr>
      <w:rPr>
        <w:rFonts w:hint="default"/>
        <w:color w:val="2E2E2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D37"/>
    <w:rsid w:val="00014166"/>
    <w:rsid w:val="000163CB"/>
    <w:rsid w:val="0002457C"/>
    <w:rsid w:val="00054556"/>
    <w:rsid w:val="00060897"/>
    <w:rsid w:val="0007157D"/>
    <w:rsid w:val="00082F34"/>
    <w:rsid w:val="00085405"/>
    <w:rsid w:val="000A1D3D"/>
    <w:rsid w:val="000B559F"/>
    <w:rsid w:val="00105789"/>
    <w:rsid w:val="00110CAC"/>
    <w:rsid w:val="00126E9F"/>
    <w:rsid w:val="00176AD4"/>
    <w:rsid w:val="00194D96"/>
    <w:rsid w:val="001A3296"/>
    <w:rsid w:val="001A5211"/>
    <w:rsid w:val="001B588A"/>
    <w:rsid w:val="001B6702"/>
    <w:rsid w:val="001D51E5"/>
    <w:rsid w:val="001E3E07"/>
    <w:rsid w:val="001F4260"/>
    <w:rsid w:val="00201FFD"/>
    <w:rsid w:val="00205542"/>
    <w:rsid w:val="00217E18"/>
    <w:rsid w:val="0022058D"/>
    <w:rsid w:val="00220CDF"/>
    <w:rsid w:val="00261DF0"/>
    <w:rsid w:val="002802BF"/>
    <w:rsid w:val="002860DD"/>
    <w:rsid w:val="00290FDF"/>
    <w:rsid w:val="002B2474"/>
    <w:rsid w:val="002B2FF2"/>
    <w:rsid w:val="002C73FA"/>
    <w:rsid w:val="00320100"/>
    <w:rsid w:val="00320C0E"/>
    <w:rsid w:val="00331822"/>
    <w:rsid w:val="00342238"/>
    <w:rsid w:val="003449A0"/>
    <w:rsid w:val="00373ACB"/>
    <w:rsid w:val="003A1373"/>
    <w:rsid w:val="003B606E"/>
    <w:rsid w:val="003D4256"/>
    <w:rsid w:val="003D4291"/>
    <w:rsid w:val="003F3C21"/>
    <w:rsid w:val="00425B49"/>
    <w:rsid w:val="0043236E"/>
    <w:rsid w:val="004632C9"/>
    <w:rsid w:val="004779A6"/>
    <w:rsid w:val="004A222C"/>
    <w:rsid w:val="004B3A6A"/>
    <w:rsid w:val="004C044B"/>
    <w:rsid w:val="004C4CD4"/>
    <w:rsid w:val="004C5DBB"/>
    <w:rsid w:val="004D097F"/>
    <w:rsid w:val="005046E6"/>
    <w:rsid w:val="0052769D"/>
    <w:rsid w:val="00540BBA"/>
    <w:rsid w:val="00544057"/>
    <w:rsid w:val="0055030A"/>
    <w:rsid w:val="00551BEF"/>
    <w:rsid w:val="00556B28"/>
    <w:rsid w:val="005A0871"/>
    <w:rsid w:val="005A0E16"/>
    <w:rsid w:val="005B195B"/>
    <w:rsid w:val="005B1FB7"/>
    <w:rsid w:val="005C34B8"/>
    <w:rsid w:val="005C3B7E"/>
    <w:rsid w:val="00606759"/>
    <w:rsid w:val="00613148"/>
    <w:rsid w:val="00621525"/>
    <w:rsid w:val="0063278E"/>
    <w:rsid w:val="00640CBA"/>
    <w:rsid w:val="006622D2"/>
    <w:rsid w:val="006A1F6A"/>
    <w:rsid w:val="006C61D0"/>
    <w:rsid w:val="006E206F"/>
    <w:rsid w:val="006F259C"/>
    <w:rsid w:val="00702B3D"/>
    <w:rsid w:val="007044E1"/>
    <w:rsid w:val="00726FCF"/>
    <w:rsid w:val="007512FA"/>
    <w:rsid w:val="00760199"/>
    <w:rsid w:val="00774B15"/>
    <w:rsid w:val="00793E59"/>
    <w:rsid w:val="007A3F6D"/>
    <w:rsid w:val="007E3EA0"/>
    <w:rsid w:val="007E5EA6"/>
    <w:rsid w:val="007F1150"/>
    <w:rsid w:val="0080076F"/>
    <w:rsid w:val="0080572A"/>
    <w:rsid w:val="00820C76"/>
    <w:rsid w:val="0082101B"/>
    <w:rsid w:val="00831C86"/>
    <w:rsid w:val="0083706F"/>
    <w:rsid w:val="00850C1D"/>
    <w:rsid w:val="008713CE"/>
    <w:rsid w:val="008E586E"/>
    <w:rsid w:val="0090229F"/>
    <w:rsid w:val="00914DC0"/>
    <w:rsid w:val="00933559"/>
    <w:rsid w:val="00937999"/>
    <w:rsid w:val="00950A0F"/>
    <w:rsid w:val="00954D62"/>
    <w:rsid w:val="00962C73"/>
    <w:rsid w:val="00963516"/>
    <w:rsid w:val="00966105"/>
    <w:rsid w:val="009B2839"/>
    <w:rsid w:val="009C7C27"/>
    <w:rsid w:val="009E008C"/>
    <w:rsid w:val="009E460D"/>
    <w:rsid w:val="009E58A9"/>
    <w:rsid w:val="009F1F46"/>
    <w:rsid w:val="00A02BE0"/>
    <w:rsid w:val="00A07BF5"/>
    <w:rsid w:val="00A27B23"/>
    <w:rsid w:val="00A322F4"/>
    <w:rsid w:val="00A32A86"/>
    <w:rsid w:val="00A61886"/>
    <w:rsid w:val="00A66360"/>
    <w:rsid w:val="00A75649"/>
    <w:rsid w:val="00AA0DD5"/>
    <w:rsid w:val="00AE1665"/>
    <w:rsid w:val="00B04D88"/>
    <w:rsid w:val="00B06256"/>
    <w:rsid w:val="00B203E4"/>
    <w:rsid w:val="00B30075"/>
    <w:rsid w:val="00B328FA"/>
    <w:rsid w:val="00B340BF"/>
    <w:rsid w:val="00B44639"/>
    <w:rsid w:val="00B50A19"/>
    <w:rsid w:val="00B727EE"/>
    <w:rsid w:val="00B92A2C"/>
    <w:rsid w:val="00BA7E06"/>
    <w:rsid w:val="00BB2D76"/>
    <w:rsid w:val="00BB3CF4"/>
    <w:rsid w:val="00BB78CB"/>
    <w:rsid w:val="00BE5B39"/>
    <w:rsid w:val="00BE665F"/>
    <w:rsid w:val="00BF2B3A"/>
    <w:rsid w:val="00C0099D"/>
    <w:rsid w:val="00C12DA9"/>
    <w:rsid w:val="00C420E3"/>
    <w:rsid w:val="00C47D37"/>
    <w:rsid w:val="00C816D6"/>
    <w:rsid w:val="00C91184"/>
    <w:rsid w:val="00C958BE"/>
    <w:rsid w:val="00CC4C39"/>
    <w:rsid w:val="00CD637C"/>
    <w:rsid w:val="00CE214C"/>
    <w:rsid w:val="00CE3BEC"/>
    <w:rsid w:val="00D50530"/>
    <w:rsid w:val="00D510DF"/>
    <w:rsid w:val="00D55C33"/>
    <w:rsid w:val="00D81891"/>
    <w:rsid w:val="00D85FB1"/>
    <w:rsid w:val="00DB3A95"/>
    <w:rsid w:val="00DC014E"/>
    <w:rsid w:val="00DC5EF3"/>
    <w:rsid w:val="00DC6CC6"/>
    <w:rsid w:val="00DD5AFF"/>
    <w:rsid w:val="00E10AB3"/>
    <w:rsid w:val="00E47A28"/>
    <w:rsid w:val="00E511F6"/>
    <w:rsid w:val="00E715D7"/>
    <w:rsid w:val="00E80A18"/>
    <w:rsid w:val="00E85706"/>
    <w:rsid w:val="00E919A1"/>
    <w:rsid w:val="00E9687B"/>
    <w:rsid w:val="00E97A28"/>
    <w:rsid w:val="00EB03F1"/>
    <w:rsid w:val="00EC09BA"/>
    <w:rsid w:val="00EC61BC"/>
    <w:rsid w:val="00EE765F"/>
    <w:rsid w:val="00F0619D"/>
    <w:rsid w:val="00F25B18"/>
    <w:rsid w:val="00F37326"/>
    <w:rsid w:val="00F42306"/>
    <w:rsid w:val="00F47C08"/>
    <w:rsid w:val="00F56B60"/>
    <w:rsid w:val="00F573B3"/>
    <w:rsid w:val="00F67AC7"/>
    <w:rsid w:val="00F728D9"/>
    <w:rsid w:val="00FA49AE"/>
    <w:rsid w:val="00FB1034"/>
    <w:rsid w:val="00FC65E4"/>
    <w:rsid w:val="00FC7B42"/>
    <w:rsid w:val="00FF3670"/>
    <w:rsid w:val="00FF3ACD"/>
    <w:rsid w:val="00FF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F0396"/>
  <w15:docId w15:val="{EC162340-3274-4C03-A41F-32E06815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897"/>
  </w:style>
  <w:style w:type="paragraph" w:styleId="Heading1">
    <w:name w:val="heading 1"/>
    <w:basedOn w:val="Normal"/>
    <w:next w:val="Normal"/>
    <w:link w:val="Heading1Char"/>
    <w:uiPriority w:val="9"/>
    <w:qFormat/>
    <w:rsid w:val="00C47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D3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47D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7D3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7D3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7D3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7D3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7D3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D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D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D37"/>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C47D3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7D3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7D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7D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7D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7D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7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D3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47D3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47D37"/>
    <w:pPr>
      <w:spacing w:before="160"/>
      <w:jc w:val="center"/>
    </w:pPr>
    <w:rPr>
      <w:i/>
      <w:iCs/>
      <w:color w:val="404040" w:themeColor="text1" w:themeTint="BF"/>
    </w:rPr>
  </w:style>
  <w:style w:type="character" w:customStyle="1" w:styleId="QuoteChar">
    <w:name w:val="Quote Char"/>
    <w:basedOn w:val="DefaultParagraphFont"/>
    <w:link w:val="Quote"/>
    <w:uiPriority w:val="29"/>
    <w:rsid w:val="00C47D37"/>
    <w:rPr>
      <w:i/>
      <w:iCs/>
      <w:color w:val="404040" w:themeColor="text1" w:themeTint="BF"/>
    </w:rPr>
  </w:style>
  <w:style w:type="paragraph" w:styleId="ListParagraph">
    <w:name w:val="List Paragraph"/>
    <w:basedOn w:val="Normal"/>
    <w:uiPriority w:val="34"/>
    <w:qFormat/>
    <w:rsid w:val="00C47D37"/>
    <w:pPr>
      <w:ind w:left="720"/>
      <w:contextualSpacing/>
    </w:pPr>
  </w:style>
  <w:style w:type="character" w:styleId="IntenseEmphasis">
    <w:name w:val="Intense Emphasis"/>
    <w:basedOn w:val="DefaultParagraphFont"/>
    <w:uiPriority w:val="21"/>
    <w:qFormat/>
    <w:rsid w:val="00C47D37"/>
    <w:rPr>
      <w:i/>
      <w:iCs/>
      <w:color w:val="0F4761" w:themeColor="accent1" w:themeShade="BF"/>
    </w:rPr>
  </w:style>
  <w:style w:type="paragraph" w:styleId="IntenseQuote">
    <w:name w:val="Intense Quote"/>
    <w:basedOn w:val="Normal"/>
    <w:next w:val="Normal"/>
    <w:link w:val="IntenseQuoteChar"/>
    <w:uiPriority w:val="30"/>
    <w:qFormat/>
    <w:rsid w:val="00C47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D37"/>
    <w:rPr>
      <w:i/>
      <w:iCs/>
      <w:color w:val="0F4761" w:themeColor="accent1" w:themeShade="BF"/>
    </w:rPr>
  </w:style>
  <w:style w:type="character" w:styleId="IntenseReference">
    <w:name w:val="Intense Reference"/>
    <w:basedOn w:val="DefaultParagraphFont"/>
    <w:uiPriority w:val="32"/>
    <w:qFormat/>
    <w:rsid w:val="00C47D37"/>
    <w:rPr>
      <w:b/>
      <w:bCs/>
      <w:smallCaps/>
      <w:color w:val="0F4761" w:themeColor="accent1" w:themeShade="BF"/>
      <w:spacing w:val="5"/>
    </w:rPr>
  </w:style>
  <w:style w:type="paragraph" w:styleId="BodyText">
    <w:name w:val="Body Text"/>
    <w:basedOn w:val="Normal"/>
    <w:link w:val="BodyTextChar"/>
    <w:rsid w:val="00C47D37"/>
    <w:pPr>
      <w:spacing w:after="0" w:line="240" w:lineRule="auto"/>
      <w:jc w:val="both"/>
    </w:pPr>
    <w:rPr>
      <w:rFonts w:ascii=".VnTime" w:eastAsia="Times New Roman" w:hAnsi=".VnTime" w:cs="Times New Roman"/>
      <w:kern w:val="0"/>
      <w:szCs w:val="24"/>
    </w:rPr>
  </w:style>
  <w:style w:type="character" w:customStyle="1" w:styleId="BodyTextChar">
    <w:name w:val="Body Text Char"/>
    <w:basedOn w:val="DefaultParagraphFont"/>
    <w:link w:val="BodyText"/>
    <w:rsid w:val="00C47D37"/>
    <w:rPr>
      <w:rFonts w:ascii=".VnTime" w:eastAsia="Times New Roman" w:hAnsi=".VnTime" w:cs="Times New Roman"/>
      <w:kern w:val="0"/>
      <w:szCs w:val="24"/>
    </w:rPr>
  </w:style>
  <w:style w:type="paragraph" w:styleId="NormalWeb">
    <w:name w:val="Normal (Web)"/>
    <w:basedOn w:val="Normal"/>
    <w:uiPriority w:val="99"/>
    <w:unhideWhenUsed/>
    <w:rsid w:val="00C47D37"/>
    <w:pPr>
      <w:spacing w:before="100" w:beforeAutospacing="1" w:after="100" w:afterAutospacing="1" w:line="240" w:lineRule="auto"/>
    </w:pPr>
    <w:rPr>
      <w:rFonts w:eastAsia="Times New Roman" w:cs="Times New Roman"/>
      <w:kern w:val="0"/>
      <w:sz w:val="24"/>
      <w:szCs w:val="24"/>
    </w:rPr>
  </w:style>
  <w:style w:type="paragraph" w:styleId="Header">
    <w:name w:val="header"/>
    <w:basedOn w:val="Normal"/>
    <w:link w:val="HeaderChar"/>
    <w:uiPriority w:val="99"/>
    <w:unhideWhenUsed/>
    <w:rsid w:val="00A32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A86"/>
  </w:style>
  <w:style w:type="paragraph" w:styleId="Footer">
    <w:name w:val="footer"/>
    <w:basedOn w:val="Normal"/>
    <w:link w:val="FooterChar"/>
    <w:uiPriority w:val="99"/>
    <w:unhideWhenUsed/>
    <w:rsid w:val="00A32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A86"/>
  </w:style>
  <w:style w:type="character" w:styleId="Strong">
    <w:name w:val="Strong"/>
    <w:basedOn w:val="DefaultParagraphFont"/>
    <w:uiPriority w:val="22"/>
    <w:qFormat/>
    <w:rsid w:val="00B92A2C"/>
    <w:rPr>
      <w:b/>
      <w:bCs/>
    </w:rPr>
  </w:style>
  <w:style w:type="table" w:styleId="TableGrid">
    <w:name w:val="Table Grid"/>
    <w:basedOn w:val="TableNormal"/>
    <w:uiPriority w:val="39"/>
    <w:rsid w:val="0022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5B1FB7"/>
  </w:style>
  <w:style w:type="paragraph" w:customStyle="1" w:styleId="Compact">
    <w:name w:val="Compact"/>
    <w:basedOn w:val="BodyText"/>
    <w:qFormat/>
    <w:rsid w:val="00CE3BEC"/>
    <w:pPr>
      <w:spacing w:before="36" w:after="36"/>
      <w:jc w:val="left"/>
    </w:pPr>
    <w:rPr>
      <w:rFonts w:asciiTheme="minorHAnsi" w:eastAsia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660301">
      <w:bodyDiv w:val="1"/>
      <w:marLeft w:val="0"/>
      <w:marRight w:val="0"/>
      <w:marTop w:val="0"/>
      <w:marBottom w:val="0"/>
      <w:divBdr>
        <w:top w:val="none" w:sz="0" w:space="0" w:color="auto"/>
        <w:left w:val="none" w:sz="0" w:space="0" w:color="auto"/>
        <w:bottom w:val="none" w:sz="0" w:space="0" w:color="auto"/>
        <w:right w:val="none" w:sz="0" w:space="0" w:color="auto"/>
      </w:divBdr>
    </w:div>
    <w:div w:id="1180586200">
      <w:bodyDiv w:val="1"/>
      <w:marLeft w:val="0"/>
      <w:marRight w:val="0"/>
      <w:marTop w:val="0"/>
      <w:marBottom w:val="0"/>
      <w:divBdr>
        <w:top w:val="none" w:sz="0" w:space="0" w:color="auto"/>
        <w:left w:val="none" w:sz="0" w:space="0" w:color="auto"/>
        <w:bottom w:val="none" w:sz="0" w:space="0" w:color="auto"/>
        <w:right w:val="none" w:sz="0" w:space="0" w:color="auto"/>
      </w:divBdr>
      <w:divsChild>
        <w:div w:id="1042288697">
          <w:marLeft w:val="0"/>
          <w:marRight w:val="0"/>
          <w:marTop w:val="0"/>
          <w:marBottom w:val="0"/>
          <w:divBdr>
            <w:top w:val="none" w:sz="0" w:space="0" w:color="auto"/>
            <w:left w:val="none" w:sz="0" w:space="0" w:color="auto"/>
            <w:bottom w:val="none" w:sz="0" w:space="0" w:color="auto"/>
            <w:right w:val="none" w:sz="0" w:space="0" w:color="auto"/>
          </w:divBdr>
        </w:div>
        <w:div w:id="1957371064">
          <w:marLeft w:val="0"/>
          <w:marRight w:val="0"/>
          <w:marTop w:val="0"/>
          <w:marBottom w:val="0"/>
          <w:divBdr>
            <w:top w:val="none" w:sz="0" w:space="0" w:color="auto"/>
            <w:left w:val="none" w:sz="0" w:space="0" w:color="auto"/>
            <w:bottom w:val="none" w:sz="0" w:space="0" w:color="auto"/>
            <w:right w:val="none" w:sz="0" w:space="0" w:color="auto"/>
          </w:divBdr>
        </w:div>
      </w:divsChild>
    </w:div>
    <w:div w:id="1843619078">
      <w:bodyDiv w:val="1"/>
      <w:marLeft w:val="0"/>
      <w:marRight w:val="0"/>
      <w:marTop w:val="0"/>
      <w:marBottom w:val="0"/>
      <w:divBdr>
        <w:top w:val="none" w:sz="0" w:space="0" w:color="auto"/>
        <w:left w:val="none" w:sz="0" w:space="0" w:color="auto"/>
        <w:bottom w:val="none" w:sz="0" w:space="0" w:color="auto"/>
        <w:right w:val="none" w:sz="0" w:space="0" w:color="auto"/>
      </w:divBdr>
    </w:div>
    <w:div w:id="200450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2026-02-25T00:58:00Z</cp:lastPrinted>
  <dcterms:created xsi:type="dcterms:W3CDTF">2026-02-27T06:41:00Z</dcterms:created>
  <dcterms:modified xsi:type="dcterms:W3CDTF">2026-07-24T03:30:00Z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2026-02-25T02:51:08Z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03b97e8b-2889-4748-ab80-15c34e1032d5</vt:lpwstr>
  </property>
  <property fmtid="{D5CDD505-2E9C-101B-9397-08002B2CF9AE}" pid="7" name="MSIP_Label_defa4170-0d19-0005-0004-bc88714345d2_ActionId">
    <vt:lpwstr>08cce831-e05e-4a1b-a0c6-e91c4d2dcb0a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